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A3EB8" w14:textId="77777777" w:rsidR="00B8347B" w:rsidRPr="009E7305" w:rsidRDefault="00261C9D" w:rsidP="009E7305">
      <w:pPr>
        <w:spacing w:after="200" w:line="276" w:lineRule="auto"/>
        <w:ind w:left="2410" w:hanging="2410"/>
        <w:jc w:val="right"/>
        <w:rPr>
          <w:rFonts w:ascii="Times New Roman" w:eastAsia="Times New Roman" w:hAnsi="Times New Roman" w:cs="Times New Roman"/>
          <w:i/>
          <w:iCs/>
          <w:sz w:val="24"/>
          <w:szCs w:val="24"/>
          <w:lang w:eastAsia="pl-PL"/>
        </w:rPr>
      </w:pPr>
      <w:r w:rsidRPr="00261C9D">
        <w:rPr>
          <w:rFonts w:ascii="Times New Roman" w:eastAsia="Times New Roman" w:hAnsi="Times New Roman" w:cs="Times New Roman"/>
          <w:b/>
          <w:i/>
          <w:iCs/>
          <w:sz w:val="24"/>
          <w:szCs w:val="24"/>
          <w:lang w:eastAsia="pl-PL"/>
        </w:rPr>
        <w:t>Załącznik nr 4 do SWZ</w:t>
      </w:r>
    </w:p>
    <w:p w14:paraId="4674E618" w14:textId="16438A01" w:rsidR="00B8347B" w:rsidRPr="00B8347B" w:rsidRDefault="00B8347B" w:rsidP="00B8347B">
      <w:pPr>
        <w:spacing w:after="0" w:line="240" w:lineRule="auto"/>
        <w:rPr>
          <w:rFonts w:ascii="Times New Roman" w:eastAsia="Times New Roman" w:hAnsi="Times New Roman" w:cs="Times New Roman"/>
          <w:sz w:val="24"/>
          <w:szCs w:val="24"/>
          <w:lang w:eastAsia="pl-PL"/>
        </w:rPr>
      </w:pPr>
      <w:r w:rsidRPr="00B8347B">
        <w:rPr>
          <w:rFonts w:ascii="Times New Roman" w:eastAsia="Times New Roman" w:hAnsi="Times New Roman" w:cs="Times New Roman"/>
          <w:sz w:val="24"/>
          <w:szCs w:val="24"/>
          <w:lang w:eastAsia="pl-PL"/>
        </w:rPr>
        <w:t>Nr postępowania - oznaczenie zamawiającego:</w:t>
      </w:r>
      <w:r w:rsidR="009F2215">
        <w:rPr>
          <w:rFonts w:ascii="Times New Roman" w:eastAsia="Times New Roman" w:hAnsi="Times New Roman" w:cs="Times New Roman"/>
          <w:sz w:val="24"/>
          <w:szCs w:val="24"/>
          <w:lang w:eastAsia="pl-PL"/>
        </w:rPr>
        <w:t xml:space="preserve"> </w:t>
      </w:r>
      <w:r w:rsidR="009F2215" w:rsidRPr="009F2215">
        <w:rPr>
          <w:rFonts w:ascii="Times New Roman" w:eastAsia="Times New Roman" w:hAnsi="Times New Roman" w:cs="Times New Roman"/>
          <w:b/>
          <w:sz w:val="24"/>
          <w:szCs w:val="24"/>
          <w:lang w:eastAsia="pl-PL"/>
        </w:rPr>
        <w:t>ZP/</w:t>
      </w:r>
      <w:r w:rsidR="005C6957">
        <w:rPr>
          <w:rFonts w:ascii="Times New Roman" w:eastAsia="Times New Roman" w:hAnsi="Times New Roman" w:cs="Times New Roman"/>
          <w:b/>
          <w:sz w:val="24"/>
          <w:szCs w:val="24"/>
          <w:lang w:eastAsia="pl-PL"/>
        </w:rPr>
        <w:t>1</w:t>
      </w:r>
      <w:r w:rsidR="009F2215">
        <w:rPr>
          <w:rFonts w:ascii="Times New Roman" w:eastAsia="Times New Roman" w:hAnsi="Times New Roman" w:cs="Times New Roman"/>
          <w:b/>
          <w:sz w:val="24"/>
          <w:szCs w:val="24"/>
          <w:lang w:eastAsia="pl-PL"/>
        </w:rPr>
        <w:t>/</w:t>
      </w:r>
      <w:r w:rsidR="00973DB0">
        <w:rPr>
          <w:rFonts w:ascii="Times New Roman" w:eastAsia="Times New Roman" w:hAnsi="Times New Roman" w:cs="Times New Roman"/>
          <w:b/>
          <w:sz w:val="24"/>
          <w:szCs w:val="24"/>
          <w:lang w:eastAsia="pl-PL"/>
        </w:rPr>
        <w:t>202</w:t>
      </w:r>
      <w:r w:rsidR="009E673E">
        <w:rPr>
          <w:rFonts w:ascii="Times New Roman" w:eastAsia="Times New Roman" w:hAnsi="Times New Roman" w:cs="Times New Roman"/>
          <w:b/>
          <w:sz w:val="24"/>
          <w:szCs w:val="24"/>
          <w:lang w:eastAsia="pl-PL"/>
        </w:rPr>
        <w:t>6</w:t>
      </w:r>
    </w:p>
    <w:p w14:paraId="0DAC0AFA" w14:textId="77777777" w:rsidR="00B8347B" w:rsidRPr="00B8347B" w:rsidRDefault="00B8347B" w:rsidP="00B8347B">
      <w:pPr>
        <w:overflowPunct w:val="0"/>
        <w:autoSpaceDE w:val="0"/>
        <w:spacing w:after="0" w:line="240" w:lineRule="auto"/>
        <w:textAlignment w:val="baseline"/>
        <w:rPr>
          <w:rFonts w:ascii="Calibri" w:eastAsia="Times New Roman" w:hAnsi="Calibri" w:cs="Calibri"/>
          <w:sz w:val="24"/>
          <w:szCs w:val="24"/>
          <w:lang w:eastAsia="pl-PL"/>
        </w:rPr>
      </w:pPr>
    </w:p>
    <w:p w14:paraId="1C2DCDA6" w14:textId="77777777" w:rsidR="00B8347B" w:rsidRPr="00B8347B" w:rsidRDefault="00B8347B" w:rsidP="00B8347B">
      <w:pPr>
        <w:spacing w:after="0" w:line="240" w:lineRule="auto"/>
        <w:ind w:left="284" w:hanging="284"/>
        <w:jc w:val="center"/>
        <w:rPr>
          <w:rFonts w:ascii="Calibri" w:eastAsia="Times New Roman" w:hAnsi="Calibri" w:cs="Calibri"/>
          <w:sz w:val="24"/>
          <w:szCs w:val="24"/>
          <w:lang w:eastAsia="pl-PL"/>
        </w:rPr>
      </w:pPr>
    </w:p>
    <w:p w14:paraId="24370EF5" w14:textId="77777777" w:rsidR="00B8347B" w:rsidRPr="00B8347B" w:rsidRDefault="00B8347B" w:rsidP="00B8347B">
      <w:pPr>
        <w:spacing w:after="0" w:line="240" w:lineRule="auto"/>
        <w:jc w:val="center"/>
        <w:rPr>
          <w:rFonts w:ascii="Times New Roman" w:eastAsia="Times New Roman" w:hAnsi="Times New Roman" w:cs="Times New Roman"/>
          <w:b/>
          <w:sz w:val="28"/>
          <w:szCs w:val="24"/>
          <w:lang w:eastAsia="pl-PL"/>
        </w:rPr>
      </w:pPr>
      <w:r w:rsidRPr="00B8347B">
        <w:rPr>
          <w:rFonts w:ascii="Times New Roman" w:eastAsia="Times New Roman" w:hAnsi="Times New Roman" w:cs="Times New Roman"/>
          <w:b/>
          <w:sz w:val="28"/>
          <w:szCs w:val="24"/>
          <w:lang w:eastAsia="pl-PL"/>
        </w:rPr>
        <w:t>Wzór - UMOWA NR ……………..</w:t>
      </w:r>
    </w:p>
    <w:p w14:paraId="6F458293" w14:textId="77777777" w:rsidR="00B8347B" w:rsidRPr="00B8347B" w:rsidRDefault="00B8347B" w:rsidP="00B8347B">
      <w:pPr>
        <w:spacing w:after="0" w:line="240" w:lineRule="auto"/>
        <w:jc w:val="center"/>
        <w:rPr>
          <w:rFonts w:ascii="Times New Roman" w:eastAsia="Times New Roman" w:hAnsi="Times New Roman" w:cs="Times New Roman"/>
          <w:sz w:val="24"/>
          <w:szCs w:val="24"/>
          <w:lang w:eastAsia="pl-PL"/>
        </w:rPr>
      </w:pPr>
    </w:p>
    <w:p w14:paraId="58AF3CBC" w14:textId="77777777" w:rsidR="009F2215" w:rsidRDefault="009F2215" w:rsidP="009F2215">
      <w:pPr>
        <w:spacing w:after="0" w:line="240" w:lineRule="auto"/>
        <w:jc w:val="both"/>
        <w:rPr>
          <w:rFonts w:ascii="Times New Roman" w:eastAsia="Calibri" w:hAnsi="Times New Roman" w:cs="Times New Roman"/>
          <w:kern w:val="20"/>
          <w:sz w:val="24"/>
          <w:szCs w:val="24"/>
        </w:rPr>
      </w:pPr>
      <w:r w:rsidRPr="009F2215">
        <w:rPr>
          <w:rFonts w:ascii="Times New Roman" w:eastAsia="Times New Roman" w:hAnsi="Times New Roman" w:cs="Times New Roman"/>
          <w:sz w:val="24"/>
          <w:szCs w:val="24"/>
          <w:lang w:eastAsia="pl-PL"/>
        </w:rPr>
        <w:t xml:space="preserve">zawarta w dniu ………………. pomiędzy </w:t>
      </w:r>
      <w:r w:rsidRPr="009F2215">
        <w:rPr>
          <w:rFonts w:ascii="Times New Roman" w:eastAsia="Calibri" w:hAnsi="Times New Roman" w:cs="Times New Roman"/>
          <w:b/>
          <w:kern w:val="20"/>
          <w:sz w:val="24"/>
          <w:szCs w:val="24"/>
        </w:rPr>
        <w:t xml:space="preserve">Zakładem Usług Komunalnych Spółka z ograniczoną odpowiedzialnością </w:t>
      </w:r>
      <w:r w:rsidRPr="009F2215">
        <w:rPr>
          <w:rFonts w:ascii="Times New Roman" w:eastAsia="Calibri" w:hAnsi="Times New Roman" w:cs="Times New Roman"/>
          <w:kern w:val="20"/>
          <w:sz w:val="24"/>
          <w:szCs w:val="24"/>
        </w:rPr>
        <w:t xml:space="preserve">z siedzibą w Zreczu Dużym 1A, 26-020 Chmielnik, </w:t>
      </w:r>
    </w:p>
    <w:p w14:paraId="55B9D189" w14:textId="77777777" w:rsidR="009F2215" w:rsidRPr="009F2215" w:rsidRDefault="009F2215" w:rsidP="009F2215">
      <w:pPr>
        <w:spacing w:after="0" w:line="240" w:lineRule="auto"/>
        <w:jc w:val="both"/>
        <w:rPr>
          <w:rFonts w:ascii="Times New Roman" w:eastAsia="Times New Roman" w:hAnsi="Times New Roman" w:cs="Times New Roman"/>
          <w:b/>
          <w:sz w:val="24"/>
          <w:szCs w:val="24"/>
          <w:lang w:eastAsia="pl-PL"/>
        </w:rPr>
      </w:pPr>
      <w:r w:rsidRPr="009F2215">
        <w:rPr>
          <w:rFonts w:ascii="Times New Roman" w:eastAsia="Calibri" w:hAnsi="Times New Roman" w:cs="Times New Roman"/>
          <w:kern w:val="20"/>
          <w:sz w:val="24"/>
          <w:szCs w:val="24"/>
        </w:rPr>
        <w:t xml:space="preserve">NIP: </w:t>
      </w:r>
      <w:r w:rsidRPr="009F2215">
        <w:rPr>
          <w:rFonts w:ascii="Times New Roman" w:eastAsia="Times New Roman" w:hAnsi="Times New Roman" w:cs="Times New Roman"/>
          <w:sz w:val="24"/>
          <w:szCs w:val="24"/>
          <w:lang w:eastAsia="pl-PL"/>
        </w:rPr>
        <w:t>657-24-38-901</w:t>
      </w:r>
      <w:r w:rsidRPr="009F2215">
        <w:rPr>
          <w:rFonts w:ascii="Times New Roman" w:eastAsia="Times New Roman" w:hAnsi="Times New Roman" w:cs="Times New Roman"/>
          <w:b/>
          <w:iCs/>
          <w:sz w:val="24"/>
          <w:szCs w:val="24"/>
          <w:lang w:eastAsia="pl-PL"/>
        </w:rPr>
        <w:tab/>
      </w:r>
    </w:p>
    <w:p w14:paraId="54A85B6C" w14:textId="77777777" w:rsidR="009F2215" w:rsidRPr="009F2215" w:rsidRDefault="009F2215" w:rsidP="009F2215">
      <w:pPr>
        <w:spacing w:after="0" w:line="240" w:lineRule="auto"/>
        <w:jc w:val="both"/>
        <w:rPr>
          <w:rFonts w:ascii="Times New Roman" w:eastAsia="Times New Roman" w:hAnsi="Times New Roman" w:cs="Times New Roman"/>
          <w:sz w:val="24"/>
          <w:szCs w:val="24"/>
          <w:lang w:eastAsia="pl-PL"/>
        </w:rPr>
      </w:pPr>
      <w:r w:rsidRPr="009F2215">
        <w:rPr>
          <w:rFonts w:ascii="Times New Roman" w:eastAsia="Times New Roman" w:hAnsi="Times New Roman" w:cs="Times New Roman"/>
          <w:sz w:val="24"/>
          <w:szCs w:val="24"/>
          <w:lang w:eastAsia="pl-PL"/>
        </w:rPr>
        <w:t>reprezentowanym przez</w:t>
      </w:r>
    </w:p>
    <w:p w14:paraId="59C8123A" w14:textId="77777777" w:rsidR="009F2215" w:rsidRPr="009F2215" w:rsidRDefault="009F2215" w:rsidP="009F2215">
      <w:pPr>
        <w:spacing w:after="0" w:line="240" w:lineRule="auto"/>
        <w:jc w:val="both"/>
        <w:rPr>
          <w:rFonts w:ascii="Times New Roman" w:eastAsia="Times New Roman" w:hAnsi="Times New Roman" w:cs="Times New Roman"/>
          <w:sz w:val="24"/>
          <w:szCs w:val="24"/>
          <w:lang w:eastAsia="pl-PL"/>
        </w:rPr>
      </w:pPr>
      <w:r w:rsidRPr="009F2215">
        <w:rPr>
          <w:rFonts w:ascii="Times New Roman" w:eastAsia="Times New Roman" w:hAnsi="Times New Roman" w:cs="Times New Roman"/>
          <w:b/>
          <w:bCs/>
          <w:sz w:val="24"/>
          <w:szCs w:val="24"/>
          <w:shd w:val="clear" w:color="auto" w:fill="FFFFFF"/>
          <w:lang w:eastAsia="pl-PL"/>
        </w:rPr>
        <w:t>Jerzego Grusieckiego –Prezesa Zarządu</w:t>
      </w:r>
    </w:p>
    <w:p w14:paraId="6B702CA9" w14:textId="77777777" w:rsidR="00B8347B" w:rsidRPr="009F2215" w:rsidRDefault="009F2215" w:rsidP="009F2215">
      <w:pPr>
        <w:spacing w:line="276" w:lineRule="auto"/>
        <w:jc w:val="both"/>
        <w:rPr>
          <w:rFonts w:eastAsia="Calibri"/>
          <w:b/>
          <w:kern w:val="20"/>
        </w:rPr>
      </w:pPr>
      <w:r w:rsidRPr="009F2215">
        <w:rPr>
          <w:rFonts w:ascii="Times New Roman" w:eastAsia="Calibri" w:hAnsi="Times New Roman" w:cs="Times New Roman"/>
          <w:kern w:val="20"/>
          <w:sz w:val="24"/>
          <w:szCs w:val="24"/>
        </w:rPr>
        <w:t xml:space="preserve">zwanym dalej </w:t>
      </w:r>
      <w:r w:rsidRPr="009F2215">
        <w:rPr>
          <w:rFonts w:ascii="Times New Roman" w:eastAsia="Calibri" w:hAnsi="Times New Roman" w:cs="Times New Roman"/>
          <w:b/>
          <w:kern w:val="20"/>
          <w:sz w:val="24"/>
          <w:szCs w:val="24"/>
        </w:rPr>
        <w:t>„Zamawiającym</w:t>
      </w:r>
      <w:r w:rsidRPr="00502EF7">
        <w:rPr>
          <w:rFonts w:eastAsia="Calibri"/>
          <w:b/>
          <w:kern w:val="20"/>
        </w:rPr>
        <w:t>”</w:t>
      </w:r>
    </w:p>
    <w:p w14:paraId="496E3752" w14:textId="77777777" w:rsidR="00B8347B" w:rsidRPr="00B8347B" w:rsidRDefault="00B8347B" w:rsidP="00B8347B">
      <w:pPr>
        <w:spacing w:after="0" w:line="240" w:lineRule="auto"/>
        <w:rPr>
          <w:rFonts w:ascii="Times New Roman" w:eastAsia="Times New Roman" w:hAnsi="Times New Roman" w:cs="Times New Roman"/>
          <w:b/>
          <w:sz w:val="24"/>
          <w:szCs w:val="24"/>
          <w:lang w:eastAsia="pl-PL"/>
        </w:rPr>
      </w:pPr>
      <w:r w:rsidRPr="00B8347B">
        <w:rPr>
          <w:rFonts w:ascii="Times New Roman" w:eastAsia="Times New Roman" w:hAnsi="Times New Roman" w:cs="Times New Roman"/>
          <w:sz w:val="24"/>
          <w:szCs w:val="24"/>
          <w:lang w:eastAsia="pl-PL"/>
        </w:rPr>
        <w:t>a  …………………..:</w:t>
      </w:r>
    </w:p>
    <w:p w14:paraId="244D1C3B" w14:textId="77777777" w:rsidR="00B8347B" w:rsidRPr="00B8347B" w:rsidRDefault="00B8347B" w:rsidP="00B8347B">
      <w:pPr>
        <w:spacing w:after="0" w:line="360" w:lineRule="auto"/>
        <w:ind w:right="-567"/>
        <w:jc w:val="both"/>
        <w:rPr>
          <w:rFonts w:ascii="Times New Roman" w:eastAsia="Times New Roman" w:hAnsi="Times New Roman" w:cs="Times New Roman"/>
          <w:b/>
          <w:sz w:val="24"/>
          <w:szCs w:val="24"/>
          <w:lang w:eastAsia="pl-PL"/>
        </w:rPr>
      </w:pPr>
      <w:r w:rsidRPr="00B8347B">
        <w:rPr>
          <w:rFonts w:ascii="Times New Roman" w:eastAsia="Times New Roman" w:hAnsi="Times New Roman" w:cs="Times New Roman"/>
          <w:sz w:val="24"/>
          <w:szCs w:val="24"/>
          <w:lang w:eastAsia="pl-PL"/>
        </w:rPr>
        <w:t xml:space="preserve">Zwaną/ ym dalej „ Wykonawcą”  reprezentowaną/ ym przez: </w:t>
      </w:r>
    </w:p>
    <w:p w14:paraId="3D40DC4D" w14:textId="77777777" w:rsidR="00B8347B" w:rsidRPr="00B8347B" w:rsidRDefault="00B8347B" w:rsidP="00B8347B">
      <w:pPr>
        <w:spacing w:after="120" w:line="240" w:lineRule="auto"/>
        <w:rPr>
          <w:rFonts w:ascii="Times New Roman" w:eastAsia="Times New Roman" w:hAnsi="Times New Roman" w:cs="Times New Roman"/>
          <w:b/>
          <w:sz w:val="24"/>
          <w:szCs w:val="24"/>
          <w:lang w:eastAsia="pl-PL"/>
        </w:rPr>
      </w:pPr>
      <w:r w:rsidRPr="00B8347B">
        <w:rPr>
          <w:rFonts w:ascii="Times New Roman" w:eastAsia="Times New Roman" w:hAnsi="Times New Roman" w:cs="Times New Roman"/>
          <w:b/>
          <w:sz w:val="24"/>
          <w:szCs w:val="24"/>
          <w:lang w:eastAsia="pl-PL"/>
        </w:rPr>
        <w:t>………………………….</w:t>
      </w:r>
    </w:p>
    <w:p w14:paraId="7C5039C8" w14:textId="77777777" w:rsidR="00B8347B" w:rsidRPr="00B8347B" w:rsidRDefault="00B8347B" w:rsidP="00B8347B">
      <w:pPr>
        <w:overflowPunct w:val="0"/>
        <w:autoSpaceDE w:val="0"/>
        <w:spacing w:after="0" w:line="240" w:lineRule="auto"/>
        <w:jc w:val="center"/>
        <w:textAlignment w:val="baseline"/>
        <w:rPr>
          <w:rFonts w:ascii="Times New Roman" w:eastAsia="Times New Roman" w:hAnsi="Times New Roman" w:cs="Times New Roman"/>
          <w:b/>
          <w:sz w:val="26"/>
          <w:szCs w:val="20"/>
          <w:lang w:eastAsia="pl-PL"/>
        </w:rPr>
      </w:pPr>
    </w:p>
    <w:p w14:paraId="2CC59642" w14:textId="78A36F3B" w:rsidR="00B8347B" w:rsidRPr="00B8347B" w:rsidRDefault="00B8347B" w:rsidP="00652E0F">
      <w:pPr>
        <w:overflowPunct w:val="0"/>
        <w:autoSpaceDE w:val="0"/>
        <w:spacing w:after="0" w:line="240" w:lineRule="auto"/>
        <w:jc w:val="both"/>
        <w:textAlignment w:val="baseline"/>
        <w:rPr>
          <w:rFonts w:ascii="Times New Roman" w:eastAsia="Times New Roman" w:hAnsi="Times New Roman" w:cs="Times New Roman"/>
          <w:b/>
          <w:sz w:val="26"/>
          <w:szCs w:val="20"/>
          <w:lang w:eastAsia="pl-PL"/>
        </w:rPr>
      </w:pPr>
      <w:r w:rsidRPr="00B8347B">
        <w:rPr>
          <w:rFonts w:ascii="Times New Roman" w:eastAsia="Times New Roman" w:hAnsi="Times New Roman" w:cs="Times New Roman"/>
          <w:b/>
          <w:sz w:val="26"/>
          <w:szCs w:val="20"/>
          <w:lang w:eastAsia="pl-PL"/>
        </w:rPr>
        <w:t>Na podstawie art. 275 ust. 1 ustawy Prawo zamówień publicznych ( tj. Dz.U. z 20</w:t>
      </w:r>
      <w:r w:rsidR="00E5177C">
        <w:rPr>
          <w:rFonts w:ascii="Times New Roman" w:eastAsia="Times New Roman" w:hAnsi="Times New Roman" w:cs="Times New Roman"/>
          <w:b/>
          <w:sz w:val="26"/>
          <w:szCs w:val="20"/>
          <w:lang w:eastAsia="pl-PL"/>
        </w:rPr>
        <w:t>2</w:t>
      </w:r>
      <w:r w:rsidR="009E673E">
        <w:rPr>
          <w:rFonts w:ascii="Times New Roman" w:eastAsia="Times New Roman" w:hAnsi="Times New Roman" w:cs="Times New Roman"/>
          <w:b/>
          <w:sz w:val="26"/>
          <w:szCs w:val="20"/>
          <w:lang w:eastAsia="pl-PL"/>
        </w:rPr>
        <w:t>4</w:t>
      </w:r>
      <w:r w:rsidRPr="00B8347B">
        <w:rPr>
          <w:rFonts w:ascii="Times New Roman" w:eastAsia="Times New Roman" w:hAnsi="Times New Roman" w:cs="Times New Roman"/>
          <w:b/>
          <w:sz w:val="26"/>
          <w:szCs w:val="20"/>
          <w:lang w:eastAsia="pl-PL"/>
        </w:rPr>
        <w:t xml:space="preserve">r. poz. </w:t>
      </w:r>
      <w:r w:rsidR="00E5177C">
        <w:rPr>
          <w:rFonts w:ascii="Times New Roman" w:eastAsia="Times New Roman" w:hAnsi="Times New Roman" w:cs="Times New Roman"/>
          <w:b/>
          <w:sz w:val="26"/>
          <w:szCs w:val="20"/>
          <w:lang w:eastAsia="pl-PL"/>
        </w:rPr>
        <w:t>1</w:t>
      </w:r>
      <w:r w:rsidR="009E673E">
        <w:rPr>
          <w:rFonts w:ascii="Times New Roman" w:eastAsia="Times New Roman" w:hAnsi="Times New Roman" w:cs="Times New Roman"/>
          <w:b/>
          <w:sz w:val="26"/>
          <w:szCs w:val="20"/>
          <w:lang w:eastAsia="pl-PL"/>
        </w:rPr>
        <w:t>320</w:t>
      </w:r>
      <w:r w:rsidR="00AC4846">
        <w:rPr>
          <w:rFonts w:ascii="Times New Roman" w:eastAsia="Times New Roman" w:hAnsi="Times New Roman" w:cs="Times New Roman"/>
          <w:b/>
          <w:sz w:val="26"/>
          <w:szCs w:val="20"/>
          <w:lang w:eastAsia="pl-PL"/>
        </w:rPr>
        <w:t xml:space="preserve"> ze zm.</w:t>
      </w:r>
      <w:r w:rsidRPr="00B8347B">
        <w:rPr>
          <w:rFonts w:ascii="Times New Roman" w:eastAsia="Times New Roman" w:hAnsi="Times New Roman" w:cs="Times New Roman"/>
          <w:b/>
          <w:sz w:val="26"/>
          <w:szCs w:val="20"/>
          <w:lang w:eastAsia="pl-PL"/>
        </w:rPr>
        <w:t>) została zawarta umowa następującej treści:</w:t>
      </w:r>
    </w:p>
    <w:p w14:paraId="33222B55" w14:textId="77777777" w:rsidR="00B8347B" w:rsidRPr="00B8347B" w:rsidRDefault="00B8347B" w:rsidP="00B8347B">
      <w:pPr>
        <w:spacing w:after="0" w:line="240" w:lineRule="auto"/>
        <w:jc w:val="center"/>
        <w:rPr>
          <w:rFonts w:ascii="Times New Roman" w:eastAsia="Times New Roman" w:hAnsi="Times New Roman" w:cs="Times New Roman"/>
          <w:sz w:val="24"/>
          <w:szCs w:val="24"/>
          <w:lang w:eastAsia="pl-PL"/>
        </w:rPr>
      </w:pPr>
    </w:p>
    <w:p w14:paraId="40E52F0D" w14:textId="77777777" w:rsidR="00B8347B" w:rsidRPr="00B8347B" w:rsidRDefault="00B8347B" w:rsidP="00B8347B">
      <w:pPr>
        <w:spacing w:after="0" w:line="240" w:lineRule="auto"/>
        <w:jc w:val="center"/>
        <w:rPr>
          <w:rFonts w:ascii="Times New Roman" w:eastAsia="Times New Roman" w:hAnsi="Times New Roman" w:cs="Times New Roman"/>
          <w:sz w:val="24"/>
          <w:szCs w:val="24"/>
          <w:lang w:eastAsia="pl-PL"/>
        </w:rPr>
      </w:pPr>
      <w:r w:rsidRPr="00B8347B">
        <w:rPr>
          <w:rFonts w:ascii="Times New Roman" w:eastAsia="Times New Roman" w:hAnsi="Times New Roman" w:cs="Times New Roman"/>
          <w:sz w:val="24"/>
          <w:szCs w:val="24"/>
          <w:lang w:eastAsia="pl-PL"/>
        </w:rPr>
        <w:sym w:font="Arial" w:char="00A7"/>
      </w:r>
      <w:r w:rsidRPr="00B8347B">
        <w:rPr>
          <w:rFonts w:ascii="Times New Roman" w:eastAsia="Times New Roman" w:hAnsi="Times New Roman" w:cs="Times New Roman"/>
          <w:sz w:val="24"/>
          <w:szCs w:val="24"/>
          <w:lang w:eastAsia="pl-PL"/>
        </w:rPr>
        <w:t xml:space="preserve"> 1</w:t>
      </w:r>
    </w:p>
    <w:p w14:paraId="334AD107" w14:textId="77777777" w:rsidR="00B8347B" w:rsidRPr="00B8347B" w:rsidRDefault="00B8347B" w:rsidP="00B8347B">
      <w:pPr>
        <w:keepNext/>
        <w:spacing w:after="0" w:line="240" w:lineRule="auto"/>
        <w:jc w:val="center"/>
        <w:outlineLvl w:val="0"/>
        <w:rPr>
          <w:rFonts w:ascii="Times New Roman" w:eastAsia="Times New Roman" w:hAnsi="Times New Roman" w:cs="Times New Roman"/>
          <w:b/>
          <w:bCs/>
          <w:sz w:val="24"/>
          <w:szCs w:val="24"/>
          <w:lang w:eastAsia="pl-PL"/>
        </w:rPr>
      </w:pPr>
      <w:r w:rsidRPr="00B8347B">
        <w:rPr>
          <w:rFonts w:ascii="Times New Roman" w:eastAsia="Times New Roman" w:hAnsi="Times New Roman" w:cs="Times New Roman"/>
          <w:b/>
          <w:bCs/>
          <w:sz w:val="24"/>
          <w:szCs w:val="24"/>
          <w:lang w:eastAsia="pl-PL"/>
        </w:rPr>
        <w:t>Przedmiot umowy</w:t>
      </w:r>
    </w:p>
    <w:p w14:paraId="6DBF2625" w14:textId="793D3CAD" w:rsidR="001D10A0" w:rsidRDefault="004B290F" w:rsidP="009E673E">
      <w:pPr>
        <w:pStyle w:val="Default"/>
        <w:jc w:val="both"/>
        <w:rPr>
          <w:rFonts w:ascii="Times New Roman" w:hAnsi="Times New Roman" w:cs="Times New Roman"/>
        </w:rPr>
      </w:pPr>
      <w:r>
        <w:rPr>
          <w:rFonts w:ascii="Times New Roman" w:hAnsi="Times New Roman" w:cs="Times New Roman"/>
          <w:spacing w:val="-10"/>
        </w:rPr>
        <w:t xml:space="preserve">1. </w:t>
      </w:r>
      <w:r w:rsidR="00B8347B" w:rsidRPr="00B8347B">
        <w:rPr>
          <w:rFonts w:ascii="Times New Roman" w:hAnsi="Times New Roman" w:cs="Times New Roman"/>
          <w:spacing w:val="-10"/>
        </w:rPr>
        <w:t>Zgodnie z wynikiem postępowania z dnia …...202</w:t>
      </w:r>
      <w:r w:rsidR="009E673E">
        <w:rPr>
          <w:rFonts w:ascii="Times New Roman" w:hAnsi="Times New Roman" w:cs="Times New Roman"/>
          <w:spacing w:val="-10"/>
        </w:rPr>
        <w:t>6</w:t>
      </w:r>
      <w:r w:rsidR="00B8347B" w:rsidRPr="00B8347B">
        <w:rPr>
          <w:rFonts w:ascii="Times New Roman" w:hAnsi="Times New Roman" w:cs="Times New Roman"/>
          <w:spacing w:val="-10"/>
        </w:rPr>
        <w:t>r. Zamawiający zleca a Wykonawca przyjmuje do wykonania zadani</w:t>
      </w:r>
      <w:r w:rsidR="00703898">
        <w:rPr>
          <w:rFonts w:ascii="Times New Roman" w:hAnsi="Times New Roman" w:cs="Times New Roman"/>
          <w:spacing w:val="-10"/>
        </w:rPr>
        <w:t xml:space="preserve">e </w:t>
      </w:r>
      <w:r w:rsidR="00B8347B" w:rsidRPr="00B8347B">
        <w:rPr>
          <w:rFonts w:ascii="Times New Roman" w:hAnsi="Times New Roman" w:cs="Times New Roman"/>
          <w:spacing w:val="-10"/>
        </w:rPr>
        <w:t xml:space="preserve"> pod nazwą: </w:t>
      </w:r>
      <w:bookmarkStart w:id="0" w:name="_Hlk64622712"/>
      <w:r w:rsidR="009E673E" w:rsidRPr="009E673E">
        <w:rPr>
          <w:rFonts w:ascii="Times New Roman" w:hAnsi="Times New Roman" w:cs="Times New Roman"/>
          <w:b/>
          <w:bCs/>
        </w:rPr>
        <w:t>„</w:t>
      </w:r>
      <w:r w:rsidR="009E673E" w:rsidRPr="009E673E">
        <w:rPr>
          <w:rFonts w:ascii="Times New Roman" w:eastAsia="Tahoma" w:hAnsi="Times New Roman" w:cs="Tahoma"/>
          <w:b/>
          <w:bCs/>
          <w:kern w:val="3"/>
          <w:lang w:eastAsia="zh-CN" w:bidi="hi-IN"/>
        </w:rPr>
        <w:t>Dostawa sprzętu IT i oprogramowania w ramach projektu „Cyberbezpieczne Wodociągi” realizowanego przez Zakład Usług Komunalnych w Chmielniku Sp. z o.o. w ramach Krajowego Programu Odbudowy i Zwiększania Odporności”</w:t>
      </w:r>
      <w:r w:rsidR="009E673E">
        <w:rPr>
          <w:rFonts w:ascii="Times New Roman" w:eastAsia="Tahoma" w:hAnsi="Times New Roman" w:cs="Tahoma"/>
          <w:b/>
          <w:bCs/>
          <w:kern w:val="3"/>
          <w:lang w:eastAsia="zh-CN" w:bidi="hi-IN"/>
        </w:rPr>
        <w:t xml:space="preserve"> </w:t>
      </w:r>
      <w:bookmarkEnd w:id="0"/>
      <w:r w:rsidR="001D10A0" w:rsidRPr="00534FC7">
        <w:rPr>
          <w:rFonts w:ascii="Times New Roman" w:hAnsi="Times New Roman" w:cs="Times New Roman"/>
        </w:rPr>
        <w:t>obejmując</w:t>
      </w:r>
      <w:r w:rsidR="00CB2200">
        <w:rPr>
          <w:rFonts w:ascii="Times New Roman" w:hAnsi="Times New Roman" w:cs="Times New Roman"/>
        </w:rPr>
        <w:t>e</w:t>
      </w:r>
      <w:r w:rsidR="001D10A0" w:rsidRPr="00534FC7">
        <w:rPr>
          <w:rFonts w:ascii="Times New Roman" w:hAnsi="Times New Roman" w:cs="Times New Roman"/>
        </w:rPr>
        <w:t>:</w:t>
      </w:r>
    </w:p>
    <w:tbl>
      <w:tblPr>
        <w:tblStyle w:val="Tabela-Siatka1"/>
        <w:tblpPr w:leftFromText="141" w:rightFromText="141" w:vertAnchor="text" w:tblpY="1"/>
        <w:tblOverlap w:val="never"/>
        <w:tblW w:w="9747" w:type="dxa"/>
        <w:tblLook w:val="04A0" w:firstRow="1" w:lastRow="0" w:firstColumn="1" w:lastColumn="0" w:noHBand="0" w:noVBand="1"/>
      </w:tblPr>
      <w:tblGrid>
        <w:gridCol w:w="539"/>
        <w:gridCol w:w="3775"/>
        <w:gridCol w:w="794"/>
        <w:gridCol w:w="1965"/>
        <w:gridCol w:w="1268"/>
        <w:gridCol w:w="1406"/>
      </w:tblGrid>
      <w:tr w:rsidR="009E673E" w:rsidRPr="009E673E" w14:paraId="7AE2F067" w14:textId="77777777" w:rsidTr="0059153F">
        <w:trPr>
          <w:trHeight w:val="495"/>
        </w:trPr>
        <w:tc>
          <w:tcPr>
            <w:tcW w:w="540" w:type="dxa"/>
            <w:vAlign w:val="center"/>
          </w:tcPr>
          <w:p w14:paraId="1731FC84" w14:textId="77777777" w:rsidR="009E673E" w:rsidRPr="009E673E" w:rsidRDefault="009E673E" w:rsidP="009E673E">
            <w:pPr>
              <w:tabs>
                <w:tab w:val="left" w:pos="0"/>
                <w:tab w:val="center" w:pos="10656"/>
                <w:tab w:val="right" w:pos="15192"/>
              </w:tabs>
              <w:suppressAutoHyphens/>
              <w:jc w:val="center"/>
              <w:rPr>
                <w:rFonts w:ascii="Times New Roman" w:hAnsi="Times New Roman"/>
                <w:b/>
                <w:sz w:val="20"/>
              </w:rPr>
            </w:pPr>
            <w:r w:rsidRPr="009E673E">
              <w:rPr>
                <w:rFonts w:ascii="Times New Roman" w:hAnsi="Times New Roman"/>
                <w:b/>
                <w:sz w:val="20"/>
              </w:rPr>
              <w:t>Lp.</w:t>
            </w:r>
          </w:p>
        </w:tc>
        <w:tc>
          <w:tcPr>
            <w:tcW w:w="3821" w:type="dxa"/>
            <w:vAlign w:val="center"/>
          </w:tcPr>
          <w:p w14:paraId="73B110B8" w14:textId="77777777" w:rsidR="009E673E" w:rsidRPr="009E673E" w:rsidRDefault="009E673E" w:rsidP="009E673E">
            <w:pPr>
              <w:tabs>
                <w:tab w:val="left" w:pos="0"/>
                <w:tab w:val="center" w:pos="10656"/>
                <w:tab w:val="right" w:pos="15192"/>
              </w:tabs>
              <w:suppressAutoHyphens/>
              <w:jc w:val="center"/>
              <w:rPr>
                <w:rFonts w:ascii="Times New Roman" w:hAnsi="Times New Roman"/>
                <w:b/>
                <w:sz w:val="20"/>
              </w:rPr>
            </w:pPr>
            <w:r w:rsidRPr="009E673E">
              <w:rPr>
                <w:rFonts w:ascii="Times New Roman" w:hAnsi="Times New Roman"/>
                <w:b/>
                <w:sz w:val="20"/>
              </w:rPr>
              <w:t>Opis przedmiotu zamówienia</w:t>
            </w:r>
          </w:p>
        </w:tc>
        <w:tc>
          <w:tcPr>
            <w:tcW w:w="709" w:type="dxa"/>
          </w:tcPr>
          <w:p w14:paraId="6ADB4898" w14:textId="77777777" w:rsidR="009E673E" w:rsidRPr="009E673E" w:rsidRDefault="009E673E" w:rsidP="009E673E">
            <w:pPr>
              <w:tabs>
                <w:tab w:val="left" w:pos="0"/>
                <w:tab w:val="center" w:pos="10656"/>
                <w:tab w:val="right" w:pos="15192"/>
              </w:tabs>
              <w:suppressAutoHyphens/>
              <w:jc w:val="center"/>
              <w:rPr>
                <w:rFonts w:ascii="Times New Roman" w:hAnsi="Times New Roman"/>
                <w:b/>
                <w:sz w:val="20"/>
              </w:rPr>
            </w:pPr>
            <w:r w:rsidRPr="009E673E">
              <w:rPr>
                <w:rFonts w:ascii="Times New Roman" w:hAnsi="Times New Roman"/>
                <w:b/>
                <w:sz w:val="20"/>
              </w:rPr>
              <w:t>Liczba sztuk</w:t>
            </w:r>
          </w:p>
        </w:tc>
        <w:tc>
          <w:tcPr>
            <w:tcW w:w="1984" w:type="dxa"/>
          </w:tcPr>
          <w:p w14:paraId="797CE2D4" w14:textId="77777777" w:rsidR="009E673E" w:rsidRPr="009E673E" w:rsidRDefault="009E673E" w:rsidP="009E673E">
            <w:pPr>
              <w:tabs>
                <w:tab w:val="left" w:pos="0"/>
                <w:tab w:val="center" w:pos="10656"/>
                <w:tab w:val="right" w:pos="15192"/>
              </w:tabs>
              <w:suppressAutoHyphens/>
              <w:jc w:val="center"/>
              <w:rPr>
                <w:rFonts w:ascii="Times New Roman" w:hAnsi="Times New Roman"/>
                <w:b/>
                <w:sz w:val="20"/>
              </w:rPr>
            </w:pPr>
            <w:r w:rsidRPr="009E673E">
              <w:rPr>
                <w:rFonts w:ascii="Times New Roman" w:hAnsi="Times New Roman"/>
                <w:b/>
                <w:sz w:val="20"/>
              </w:rPr>
              <w:t>Oferowany produkt: producent, typ, model, nazwa</w:t>
            </w:r>
          </w:p>
        </w:tc>
        <w:tc>
          <w:tcPr>
            <w:tcW w:w="1276" w:type="dxa"/>
          </w:tcPr>
          <w:p w14:paraId="4716E9B5" w14:textId="77777777" w:rsidR="009E673E" w:rsidRPr="009E673E" w:rsidRDefault="009E673E" w:rsidP="009E673E">
            <w:pPr>
              <w:tabs>
                <w:tab w:val="left" w:pos="0"/>
                <w:tab w:val="center" w:pos="10656"/>
                <w:tab w:val="right" w:pos="15192"/>
              </w:tabs>
              <w:suppressAutoHyphens/>
              <w:jc w:val="center"/>
              <w:rPr>
                <w:rFonts w:ascii="Times New Roman" w:hAnsi="Times New Roman"/>
                <w:b/>
                <w:sz w:val="20"/>
              </w:rPr>
            </w:pPr>
            <w:r w:rsidRPr="009E673E">
              <w:rPr>
                <w:rFonts w:ascii="Times New Roman" w:hAnsi="Times New Roman"/>
                <w:b/>
                <w:sz w:val="20"/>
              </w:rPr>
              <w:t>Wartość w złotych netto (PLN)</w:t>
            </w:r>
          </w:p>
        </w:tc>
        <w:tc>
          <w:tcPr>
            <w:tcW w:w="1417" w:type="dxa"/>
          </w:tcPr>
          <w:p w14:paraId="5510A6FC" w14:textId="77777777" w:rsidR="009E673E" w:rsidRPr="009E673E" w:rsidRDefault="009E673E" w:rsidP="009E673E">
            <w:pPr>
              <w:tabs>
                <w:tab w:val="left" w:pos="0"/>
                <w:tab w:val="center" w:pos="10656"/>
                <w:tab w:val="right" w:pos="15192"/>
              </w:tabs>
              <w:suppressAutoHyphens/>
              <w:jc w:val="center"/>
              <w:rPr>
                <w:rFonts w:ascii="Times New Roman" w:hAnsi="Times New Roman"/>
                <w:b/>
                <w:sz w:val="20"/>
              </w:rPr>
            </w:pPr>
            <w:r w:rsidRPr="009E673E">
              <w:rPr>
                <w:rFonts w:ascii="Times New Roman" w:hAnsi="Times New Roman"/>
                <w:b/>
                <w:sz w:val="20"/>
              </w:rPr>
              <w:t>Wartość w złotych brutto (PLN)</w:t>
            </w:r>
          </w:p>
        </w:tc>
      </w:tr>
      <w:tr w:rsidR="0059153F" w:rsidRPr="009E673E" w14:paraId="75D265A6" w14:textId="77777777" w:rsidTr="0059153F">
        <w:trPr>
          <w:trHeight w:val="279"/>
        </w:trPr>
        <w:tc>
          <w:tcPr>
            <w:tcW w:w="540" w:type="dxa"/>
            <w:vAlign w:val="center"/>
          </w:tcPr>
          <w:p w14:paraId="6F2D9DF8" w14:textId="77777777" w:rsidR="0059153F" w:rsidRPr="0059153F" w:rsidRDefault="0059153F" w:rsidP="0059153F">
            <w:pPr>
              <w:tabs>
                <w:tab w:val="left" w:pos="0"/>
                <w:tab w:val="center" w:pos="10656"/>
                <w:tab w:val="right" w:pos="15192"/>
              </w:tabs>
              <w:suppressAutoHyphens/>
              <w:jc w:val="center"/>
              <w:rPr>
                <w:rFonts w:ascii="Times New Roman" w:hAnsi="Times New Roman"/>
                <w:bCs/>
              </w:rPr>
            </w:pPr>
            <w:bookmarkStart w:id="1" w:name="_Hlk225781685"/>
            <w:r w:rsidRPr="0059153F">
              <w:rPr>
                <w:rFonts w:ascii="Times New Roman" w:hAnsi="Times New Roman"/>
                <w:bCs/>
              </w:rPr>
              <w:t>1</w:t>
            </w:r>
          </w:p>
        </w:tc>
        <w:tc>
          <w:tcPr>
            <w:tcW w:w="3821" w:type="dxa"/>
            <w:vAlign w:val="center"/>
          </w:tcPr>
          <w:p w14:paraId="44122B5B" w14:textId="3629109B" w:rsidR="0059153F" w:rsidRPr="0059153F" w:rsidRDefault="0059153F" w:rsidP="0059153F">
            <w:pPr>
              <w:autoSpaceDE w:val="0"/>
              <w:autoSpaceDN w:val="0"/>
              <w:adjustRightInd w:val="0"/>
              <w:jc w:val="both"/>
              <w:rPr>
                <w:rFonts w:ascii="Times New Roman" w:hAnsi="Times New Roman"/>
                <w:bCs/>
                <w:color w:val="000000"/>
                <w:sz w:val="24"/>
                <w:szCs w:val="24"/>
              </w:rPr>
            </w:pPr>
            <w:r w:rsidRPr="0059153F">
              <w:rPr>
                <w:rFonts w:ascii="Times New Roman" w:hAnsi="Times New Roman"/>
                <w:bCs/>
              </w:rPr>
              <w:t>Serwer z oprogramowaniem typ A</w:t>
            </w:r>
          </w:p>
        </w:tc>
        <w:tc>
          <w:tcPr>
            <w:tcW w:w="709" w:type="dxa"/>
          </w:tcPr>
          <w:p w14:paraId="08160A12" w14:textId="606ED4EF" w:rsidR="0059153F" w:rsidRPr="0059153F" w:rsidRDefault="0059153F" w:rsidP="0059153F">
            <w:pPr>
              <w:tabs>
                <w:tab w:val="left" w:pos="0"/>
                <w:tab w:val="center" w:pos="10656"/>
                <w:tab w:val="right" w:pos="15192"/>
              </w:tabs>
              <w:suppressAutoHyphens/>
              <w:jc w:val="center"/>
              <w:rPr>
                <w:rFonts w:ascii="Times New Roman" w:hAnsi="Times New Roman"/>
                <w:b/>
                <w:sz w:val="24"/>
                <w:szCs w:val="24"/>
              </w:rPr>
            </w:pPr>
            <w:r w:rsidRPr="0059153F">
              <w:rPr>
                <w:rFonts w:ascii="Times New Roman" w:hAnsi="Times New Roman"/>
                <w:bCs/>
              </w:rPr>
              <w:t>1 szt.</w:t>
            </w:r>
          </w:p>
        </w:tc>
        <w:tc>
          <w:tcPr>
            <w:tcW w:w="1984" w:type="dxa"/>
          </w:tcPr>
          <w:p w14:paraId="508CF701" w14:textId="77777777" w:rsidR="0059153F" w:rsidRPr="009E673E" w:rsidRDefault="0059153F" w:rsidP="0059153F">
            <w:pPr>
              <w:tabs>
                <w:tab w:val="left" w:pos="0"/>
                <w:tab w:val="center" w:pos="10656"/>
                <w:tab w:val="right" w:pos="15192"/>
              </w:tabs>
              <w:suppressAutoHyphens/>
              <w:jc w:val="center"/>
              <w:rPr>
                <w:b/>
              </w:rPr>
            </w:pPr>
          </w:p>
        </w:tc>
        <w:tc>
          <w:tcPr>
            <w:tcW w:w="1276" w:type="dxa"/>
          </w:tcPr>
          <w:p w14:paraId="4AECD07B" w14:textId="77777777" w:rsidR="0059153F" w:rsidRPr="009E673E" w:rsidRDefault="0059153F" w:rsidP="0059153F">
            <w:pPr>
              <w:tabs>
                <w:tab w:val="left" w:pos="0"/>
                <w:tab w:val="center" w:pos="10656"/>
                <w:tab w:val="right" w:pos="15192"/>
              </w:tabs>
              <w:suppressAutoHyphens/>
              <w:jc w:val="center"/>
              <w:rPr>
                <w:b/>
              </w:rPr>
            </w:pPr>
          </w:p>
        </w:tc>
        <w:tc>
          <w:tcPr>
            <w:tcW w:w="1417" w:type="dxa"/>
          </w:tcPr>
          <w:p w14:paraId="7A06E6D5" w14:textId="77777777" w:rsidR="0059153F" w:rsidRPr="009E673E" w:rsidRDefault="0059153F" w:rsidP="0059153F">
            <w:pPr>
              <w:tabs>
                <w:tab w:val="left" w:pos="0"/>
                <w:tab w:val="center" w:pos="10656"/>
                <w:tab w:val="right" w:pos="15192"/>
              </w:tabs>
              <w:suppressAutoHyphens/>
              <w:jc w:val="center"/>
              <w:rPr>
                <w:b/>
              </w:rPr>
            </w:pPr>
          </w:p>
        </w:tc>
      </w:tr>
      <w:tr w:rsidR="0059153F" w:rsidRPr="009E673E" w14:paraId="646A7724" w14:textId="77777777" w:rsidTr="0059153F">
        <w:trPr>
          <w:trHeight w:val="284"/>
        </w:trPr>
        <w:tc>
          <w:tcPr>
            <w:tcW w:w="540" w:type="dxa"/>
            <w:vAlign w:val="center"/>
          </w:tcPr>
          <w:p w14:paraId="23927D47" w14:textId="77777777" w:rsidR="0059153F" w:rsidRPr="0059153F" w:rsidRDefault="0059153F" w:rsidP="0059153F">
            <w:pPr>
              <w:tabs>
                <w:tab w:val="left" w:pos="0"/>
                <w:tab w:val="center" w:pos="10656"/>
                <w:tab w:val="right" w:pos="15192"/>
              </w:tabs>
              <w:suppressAutoHyphens/>
              <w:jc w:val="center"/>
              <w:rPr>
                <w:rFonts w:ascii="Times New Roman" w:hAnsi="Times New Roman"/>
                <w:bCs/>
              </w:rPr>
            </w:pPr>
            <w:r w:rsidRPr="0059153F">
              <w:rPr>
                <w:rFonts w:ascii="Times New Roman" w:hAnsi="Times New Roman"/>
                <w:bCs/>
              </w:rPr>
              <w:t>2</w:t>
            </w:r>
          </w:p>
        </w:tc>
        <w:tc>
          <w:tcPr>
            <w:tcW w:w="3821" w:type="dxa"/>
            <w:vAlign w:val="center"/>
          </w:tcPr>
          <w:p w14:paraId="45DCDCE4" w14:textId="16EBD1BC" w:rsidR="0059153F" w:rsidRPr="0059153F" w:rsidRDefault="0059153F" w:rsidP="0059153F">
            <w:pPr>
              <w:autoSpaceDE w:val="0"/>
              <w:autoSpaceDN w:val="0"/>
              <w:adjustRightInd w:val="0"/>
              <w:jc w:val="both"/>
              <w:rPr>
                <w:rFonts w:ascii="Times New Roman" w:hAnsi="Times New Roman"/>
                <w:bCs/>
                <w:color w:val="000000"/>
                <w:sz w:val="24"/>
                <w:szCs w:val="24"/>
              </w:rPr>
            </w:pPr>
            <w:r w:rsidRPr="0059153F">
              <w:rPr>
                <w:rFonts w:ascii="Times New Roman" w:hAnsi="Times New Roman"/>
                <w:bCs/>
              </w:rPr>
              <w:t>Macierz dyskowa typ A</w:t>
            </w:r>
          </w:p>
        </w:tc>
        <w:tc>
          <w:tcPr>
            <w:tcW w:w="709" w:type="dxa"/>
          </w:tcPr>
          <w:p w14:paraId="4512F756" w14:textId="6FD9C4E7" w:rsidR="0059153F" w:rsidRPr="0059153F" w:rsidRDefault="0059153F" w:rsidP="0059153F">
            <w:pPr>
              <w:tabs>
                <w:tab w:val="left" w:pos="0"/>
                <w:tab w:val="center" w:pos="10656"/>
                <w:tab w:val="right" w:pos="15192"/>
              </w:tabs>
              <w:suppressAutoHyphens/>
              <w:jc w:val="center"/>
              <w:rPr>
                <w:rFonts w:ascii="Times New Roman" w:hAnsi="Times New Roman"/>
                <w:b/>
                <w:sz w:val="24"/>
                <w:szCs w:val="24"/>
              </w:rPr>
            </w:pPr>
            <w:r w:rsidRPr="0059153F">
              <w:rPr>
                <w:rFonts w:ascii="Times New Roman" w:hAnsi="Times New Roman"/>
                <w:bCs/>
              </w:rPr>
              <w:t>1 szt.</w:t>
            </w:r>
          </w:p>
        </w:tc>
        <w:tc>
          <w:tcPr>
            <w:tcW w:w="1984" w:type="dxa"/>
          </w:tcPr>
          <w:p w14:paraId="03A77649" w14:textId="77777777" w:rsidR="0059153F" w:rsidRPr="009E673E" w:rsidRDefault="0059153F" w:rsidP="0059153F">
            <w:pPr>
              <w:tabs>
                <w:tab w:val="left" w:pos="0"/>
                <w:tab w:val="center" w:pos="10656"/>
                <w:tab w:val="right" w:pos="15192"/>
              </w:tabs>
              <w:suppressAutoHyphens/>
              <w:jc w:val="center"/>
              <w:rPr>
                <w:b/>
              </w:rPr>
            </w:pPr>
          </w:p>
        </w:tc>
        <w:tc>
          <w:tcPr>
            <w:tcW w:w="1276" w:type="dxa"/>
          </w:tcPr>
          <w:p w14:paraId="4A719267" w14:textId="77777777" w:rsidR="0059153F" w:rsidRPr="009E673E" w:rsidRDefault="0059153F" w:rsidP="0059153F">
            <w:pPr>
              <w:tabs>
                <w:tab w:val="left" w:pos="0"/>
                <w:tab w:val="center" w:pos="10656"/>
                <w:tab w:val="right" w:pos="15192"/>
              </w:tabs>
              <w:suppressAutoHyphens/>
              <w:jc w:val="center"/>
              <w:rPr>
                <w:b/>
              </w:rPr>
            </w:pPr>
          </w:p>
        </w:tc>
        <w:tc>
          <w:tcPr>
            <w:tcW w:w="1417" w:type="dxa"/>
          </w:tcPr>
          <w:p w14:paraId="020A68FE" w14:textId="77777777" w:rsidR="0059153F" w:rsidRPr="009E673E" w:rsidRDefault="0059153F" w:rsidP="0059153F">
            <w:pPr>
              <w:tabs>
                <w:tab w:val="left" w:pos="0"/>
                <w:tab w:val="center" w:pos="10656"/>
                <w:tab w:val="right" w:pos="15192"/>
              </w:tabs>
              <w:suppressAutoHyphens/>
              <w:jc w:val="center"/>
              <w:rPr>
                <w:b/>
              </w:rPr>
            </w:pPr>
          </w:p>
        </w:tc>
      </w:tr>
      <w:tr w:rsidR="0059153F" w:rsidRPr="009E673E" w14:paraId="489F1E65" w14:textId="77777777" w:rsidTr="0059153F">
        <w:trPr>
          <w:trHeight w:val="284"/>
        </w:trPr>
        <w:tc>
          <w:tcPr>
            <w:tcW w:w="540" w:type="dxa"/>
            <w:vAlign w:val="center"/>
          </w:tcPr>
          <w:p w14:paraId="636999FD" w14:textId="77777777" w:rsidR="0059153F" w:rsidRPr="0059153F" w:rsidRDefault="0059153F" w:rsidP="0059153F">
            <w:pPr>
              <w:tabs>
                <w:tab w:val="left" w:pos="0"/>
                <w:tab w:val="center" w:pos="10656"/>
                <w:tab w:val="right" w:pos="15192"/>
              </w:tabs>
              <w:suppressAutoHyphens/>
              <w:jc w:val="center"/>
              <w:rPr>
                <w:rFonts w:ascii="Times New Roman" w:hAnsi="Times New Roman"/>
                <w:bCs/>
              </w:rPr>
            </w:pPr>
            <w:r w:rsidRPr="0059153F">
              <w:rPr>
                <w:rFonts w:ascii="Times New Roman" w:hAnsi="Times New Roman"/>
                <w:bCs/>
              </w:rPr>
              <w:t>3</w:t>
            </w:r>
          </w:p>
        </w:tc>
        <w:tc>
          <w:tcPr>
            <w:tcW w:w="3821" w:type="dxa"/>
            <w:vAlign w:val="center"/>
          </w:tcPr>
          <w:p w14:paraId="65455DB1" w14:textId="1063C72F" w:rsidR="0059153F" w:rsidRPr="0059153F" w:rsidRDefault="0059153F" w:rsidP="0059153F">
            <w:pPr>
              <w:autoSpaceDE w:val="0"/>
              <w:autoSpaceDN w:val="0"/>
              <w:adjustRightInd w:val="0"/>
              <w:jc w:val="both"/>
              <w:rPr>
                <w:rFonts w:ascii="Times New Roman" w:hAnsi="Times New Roman"/>
                <w:bCs/>
                <w:color w:val="000000"/>
                <w:sz w:val="24"/>
                <w:szCs w:val="24"/>
              </w:rPr>
            </w:pPr>
            <w:r w:rsidRPr="0059153F">
              <w:rPr>
                <w:rFonts w:ascii="Times New Roman" w:hAnsi="Times New Roman"/>
                <w:bCs/>
              </w:rPr>
              <w:t>Serwer z oprogramowaniem typ B</w:t>
            </w:r>
          </w:p>
        </w:tc>
        <w:tc>
          <w:tcPr>
            <w:tcW w:w="709" w:type="dxa"/>
          </w:tcPr>
          <w:p w14:paraId="312846E3" w14:textId="5EDD13E3" w:rsidR="0059153F" w:rsidRPr="0059153F" w:rsidRDefault="0059153F" w:rsidP="0059153F">
            <w:pPr>
              <w:tabs>
                <w:tab w:val="left" w:pos="0"/>
                <w:tab w:val="center" w:pos="10656"/>
                <w:tab w:val="right" w:pos="15192"/>
              </w:tabs>
              <w:suppressAutoHyphens/>
              <w:jc w:val="center"/>
              <w:rPr>
                <w:rFonts w:ascii="Times New Roman" w:hAnsi="Times New Roman"/>
                <w:b/>
                <w:sz w:val="24"/>
                <w:szCs w:val="24"/>
              </w:rPr>
            </w:pPr>
            <w:r w:rsidRPr="0059153F">
              <w:rPr>
                <w:rFonts w:ascii="Times New Roman" w:hAnsi="Times New Roman"/>
                <w:bCs/>
              </w:rPr>
              <w:t>1 szt.</w:t>
            </w:r>
          </w:p>
        </w:tc>
        <w:tc>
          <w:tcPr>
            <w:tcW w:w="1984" w:type="dxa"/>
          </w:tcPr>
          <w:p w14:paraId="71344868" w14:textId="77777777" w:rsidR="0059153F" w:rsidRPr="009E673E" w:rsidRDefault="0059153F" w:rsidP="0059153F">
            <w:pPr>
              <w:tabs>
                <w:tab w:val="left" w:pos="0"/>
                <w:tab w:val="center" w:pos="10656"/>
                <w:tab w:val="right" w:pos="15192"/>
              </w:tabs>
              <w:suppressAutoHyphens/>
              <w:jc w:val="center"/>
              <w:rPr>
                <w:b/>
              </w:rPr>
            </w:pPr>
          </w:p>
        </w:tc>
        <w:tc>
          <w:tcPr>
            <w:tcW w:w="1276" w:type="dxa"/>
          </w:tcPr>
          <w:p w14:paraId="7DCAA4BB" w14:textId="77777777" w:rsidR="0059153F" w:rsidRPr="009E673E" w:rsidRDefault="0059153F" w:rsidP="0059153F">
            <w:pPr>
              <w:tabs>
                <w:tab w:val="left" w:pos="0"/>
                <w:tab w:val="center" w:pos="10656"/>
                <w:tab w:val="right" w:pos="15192"/>
              </w:tabs>
              <w:suppressAutoHyphens/>
              <w:jc w:val="center"/>
              <w:rPr>
                <w:b/>
              </w:rPr>
            </w:pPr>
          </w:p>
        </w:tc>
        <w:tc>
          <w:tcPr>
            <w:tcW w:w="1417" w:type="dxa"/>
          </w:tcPr>
          <w:p w14:paraId="621E89F3" w14:textId="77777777" w:rsidR="0059153F" w:rsidRPr="009E673E" w:rsidRDefault="0059153F" w:rsidP="0059153F">
            <w:pPr>
              <w:tabs>
                <w:tab w:val="left" w:pos="0"/>
                <w:tab w:val="center" w:pos="10656"/>
                <w:tab w:val="right" w:pos="15192"/>
              </w:tabs>
              <w:suppressAutoHyphens/>
              <w:jc w:val="center"/>
              <w:rPr>
                <w:b/>
              </w:rPr>
            </w:pPr>
          </w:p>
        </w:tc>
      </w:tr>
      <w:tr w:rsidR="0059153F" w:rsidRPr="009E673E" w14:paraId="05300508" w14:textId="77777777" w:rsidTr="0059153F">
        <w:trPr>
          <w:trHeight w:val="284"/>
        </w:trPr>
        <w:tc>
          <w:tcPr>
            <w:tcW w:w="540" w:type="dxa"/>
            <w:vAlign w:val="center"/>
          </w:tcPr>
          <w:p w14:paraId="1B5DF0D8" w14:textId="77777777" w:rsidR="0059153F" w:rsidRPr="0059153F" w:rsidRDefault="0059153F" w:rsidP="0059153F">
            <w:pPr>
              <w:tabs>
                <w:tab w:val="left" w:pos="0"/>
                <w:tab w:val="center" w:pos="10656"/>
                <w:tab w:val="right" w:pos="15192"/>
              </w:tabs>
              <w:suppressAutoHyphens/>
              <w:jc w:val="center"/>
              <w:rPr>
                <w:rFonts w:ascii="Times New Roman" w:hAnsi="Times New Roman"/>
                <w:bCs/>
              </w:rPr>
            </w:pPr>
            <w:r w:rsidRPr="0059153F">
              <w:rPr>
                <w:rFonts w:ascii="Times New Roman" w:hAnsi="Times New Roman"/>
                <w:bCs/>
              </w:rPr>
              <w:t>4</w:t>
            </w:r>
          </w:p>
        </w:tc>
        <w:tc>
          <w:tcPr>
            <w:tcW w:w="3821" w:type="dxa"/>
            <w:vAlign w:val="center"/>
          </w:tcPr>
          <w:p w14:paraId="7DED5460" w14:textId="6250E60C" w:rsidR="0059153F" w:rsidRPr="0059153F" w:rsidRDefault="0059153F" w:rsidP="0059153F">
            <w:pPr>
              <w:autoSpaceDE w:val="0"/>
              <w:autoSpaceDN w:val="0"/>
              <w:adjustRightInd w:val="0"/>
              <w:jc w:val="both"/>
              <w:rPr>
                <w:rFonts w:ascii="Times New Roman" w:hAnsi="Times New Roman"/>
                <w:bCs/>
                <w:color w:val="000000"/>
                <w:sz w:val="24"/>
                <w:szCs w:val="24"/>
              </w:rPr>
            </w:pPr>
            <w:r w:rsidRPr="0059153F">
              <w:rPr>
                <w:rFonts w:ascii="Times New Roman" w:hAnsi="Times New Roman"/>
                <w:bCs/>
              </w:rPr>
              <w:t>Napęd taśmowy streamer LT09</w:t>
            </w:r>
          </w:p>
        </w:tc>
        <w:tc>
          <w:tcPr>
            <w:tcW w:w="709" w:type="dxa"/>
          </w:tcPr>
          <w:p w14:paraId="14CAD2C6" w14:textId="54963A7E" w:rsidR="0059153F" w:rsidRPr="0059153F" w:rsidRDefault="0059153F" w:rsidP="0059153F">
            <w:pPr>
              <w:tabs>
                <w:tab w:val="left" w:pos="0"/>
                <w:tab w:val="center" w:pos="10656"/>
                <w:tab w:val="right" w:pos="15192"/>
              </w:tabs>
              <w:suppressAutoHyphens/>
              <w:jc w:val="center"/>
              <w:rPr>
                <w:rFonts w:ascii="Times New Roman" w:hAnsi="Times New Roman"/>
                <w:b/>
                <w:sz w:val="24"/>
                <w:szCs w:val="24"/>
              </w:rPr>
            </w:pPr>
            <w:r w:rsidRPr="0059153F">
              <w:rPr>
                <w:rFonts w:ascii="Times New Roman" w:hAnsi="Times New Roman"/>
                <w:bCs/>
              </w:rPr>
              <w:t>1 szt.</w:t>
            </w:r>
          </w:p>
        </w:tc>
        <w:tc>
          <w:tcPr>
            <w:tcW w:w="1984" w:type="dxa"/>
          </w:tcPr>
          <w:p w14:paraId="4404BEFC" w14:textId="77777777" w:rsidR="0059153F" w:rsidRPr="009E673E" w:rsidRDefault="0059153F" w:rsidP="0059153F">
            <w:pPr>
              <w:tabs>
                <w:tab w:val="left" w:pos="0"/>
                <w:tab w:val="center" w:pos="10656"/>
                <w:tab w:val="right" w:pos="15192"/>
              </w:tabs>
              <w:suppressAutoHyphens/>
              <w:jc w:val="center"/>
              <w:rPr>
                <w:b/>
              </w:rPr>
            </w:pPr>
          </w:p>
        </w:tc>
        <w:tc>
          <w:tcPr>
            <w:tcW w:w="1276" w:type="dxa"/>
          </w:tcPr>
          <w:p w14:paraId="051FA736" w14:textId="77777777" w:rsidR="0059153F" w:rsidRPr="009E673E" w:rsidRDefault="0059153F" w:rsidP="0059153F">
            <w:pPr>
              <w:tabs>
                <w:tab w:val="left" w:pos="0"/>
                <w:tab w:val="center" w:pos="10656"/>
                <w:tab w:val="right" w:pos="15192"/>
              </w:tabs>
              <w:suppressAutoHyphens/>
              <w:jc w:val="center"/>
              <w:rPr>
                <w:b/>
              </w:rPr>
            </w:pPr>
          </w:p>
        </w:tc>
        <w:tc>
          <w:tcPr>
            <w:tcW w:w="1417" w:type="dxa"/>
          </w:tcPr>
          <w:p w14:paraId="2A5E780B" w14:textId="77777777" w:rsidR="0059153F" w:rsidRPr="009E673E" w:rsidRDefault="0059153F" w:rsidP="0059153F">
            <w:pPr>
              <w:tabs>
                <w:tab w:val="left" w:pos="0"/>
                <w:tab w:val="center" w:pos="10656"/>
                <w:tab w:val="right" w:pos="15192"/>
              </w:tabs>
              <w:suppressAutoHyphens/>
              <w:jc w:val="center"/>
              <w:rPr>
                <w:b/>
              </w:rPr>
            </w:pPr>
          </w:p>
        </w:tc>
      </w:tr>
      <w:tr w:rsidR="0059153F" w:rsidRPr="009E673E" w14:paraId="36DEA043" w14:textId="77777777" w:rsidTr="0059153F">
        <w:trPr>
          <w:trHeight w:val="284"/>
        </w:trPr>
        <w:tc>
          <w:tcPr>
            <w:tcW w:w="540" w:type="dxa"/>
            <w:vAlign w:val="center"/>
          </w:tcPr>
          <w:p w14:paraId="1E3DBEE1" w14:textId="77777777" w:rsidR="0059153F" w:rsidRPr="0059153F" w:rsidRDefault="0059153F" w:rsidP="0059153F">
            <w:pPr>
              <w:tabs>
                <w:tab w:val="left" w:pos="0"/>
                <w:tab w:val="center" w:pos="10656"/>
                <w:tab w:val="right" w:pos="15192"/>
              </w:tabs>
              <w:suppressAutoHyphens/>
              <w:jc w:val="center"/>
              <w:rPr>
                <w:rFonts w:ascii="Times New Roman" w:hAnsi="Times New Roman"/>
                <w:bCs/>
              </w:rPr>
            </w:pPr>
            <w:r w:rsidRPr="0059153F">
              <w:rPr>
                <w:rFonts w:ascii="Times New Roman" w:hAnsi="Times New Roman"/>
                <w:bCs/>
              </w:rPr>
              <w:t>5</w:t>
            </w:r>
          </w:p>
        </w:tc>
        <w:tc>
          <w:tcPr>
            <w:tcW w:w="3821" w:type="dxa"/>
            <w:vAlign w:val="center"/>
          </w:tcPr>
          <w:p w14:paraId="41D06F57" w14:textId="224ECF57" w:rsidR="0059153F" w:rsidRPr="0059153F" w:rsidRDefault="0059153F" w:rsidP="0059153F">
            <w:pPr>
              <w:autoSpaceDE w:val="0"/>
              <w:autoSpaceDN w:val="0"/>
              <w:adjustRightInd w:val="0"/>
              <w:jc w:val="both"/>
              <w:rPr>
                <w:rFonts w:ascii="Times New Roman" w:hAnsi="Times New Roman"/>
                <w:bCs/>
                <w:color w:val="000000"/>
                <w:sz w:val="24"/>
                <w:szCs w:val="24"/>
              </w:rPr>
            </w:pPr>
            <w:r w:rsidRPr="0059153F">
              <w:rPr>
                <w:rFonts w:ascii="Times New Roman" w:hAnsi="Times New Roman"/>
                <w:bCs/>
              </w:rPr>
              <w:t>Macierz dyskowa NAS</w:t>
            </w:r>
          </w:p>
        </w:tc>
        <w:tc>
          <w:tcPr>
            <w:tcW w:w="709" w:type="dxa"/>
          </w:tcPr>
          <w:p w14:paraId="744C3FE2" w14:textId="4474EEBC" w:rsidR="0059153F" w:rsidRPr="0059153F" w:rsidRDefault="0059153F" w:rsidP="0059153F">
            <w:pPr>
              <w:tabs>
                <w:tab w:val="left" w:pos="0"/>
                <w:tab w:val="center" w:pos="10656"/>
                <w:tab w:val="right" w:pos="15192"/>
              </w:tabs>
              <w:suppressAutoHyphens/>
              <w:jc w:val="center"/>
              <w:rPr>
                <w:rFonts w:ascii="Times New Roman" w:hAnsi="Times New Roman"/>
                <w:b/>
                <w:sz w:val="24"/>
                <w:szCs w:val="24"/>
              </w:rPr>
            </w:pPr>
            <w:r w:rsidRPr="0059153F">
              <w:rPr>
                <w:rFonts w:ascii="Times New Roman" w:hAnsi="Times New Roman"/>
                <w:bCs/>
              </w:rPr>
              <w:t>1 szt.</w:t>
            </w:r>
          </w:p>
        </w:tc>
        <w:tc>
          <w:tcPr>
            <w:tcW w:w="1984" w:type="dxa"/>
          </w:tcPr>
          <w:p w14:paraId="2C3BB4CB" w14:textId="77777777" w:rsidR="0059153F" w:rsidRPr="009E673E" w:rsidRDefault="0059153F" w:rsidP="0059153F">
            <w:pPr>
              <w:tabs>
                <w:tab w:val="left" w:pos="0"/>
                <w:tab w:val="center" w:pos="10656"/>
                <w:tab w:val="right" w:pos="15192"/>
              </w:tabs>
              <w:suppressAutoHyphens/>
              <w:jc w:val="center"/>
              <w:rPr>
                <w:b/>
              </w:rPr>
            </w:pPr>
          </w:p>
        </w:tc>
        <w:tc>
          <w:tcPr>
            <w:tcW w:w="1276" w:type="dxa"/>
          </w:tcPr>
          <w:p w14:paraId="0993949C" w14:textId="77777777" w:rsidR="0059153F" w:rsidRPr="009E673E" w:rsidRDefault="0059153F" w:rsidP="0059153F">
            <w:pPr>
              <w:tabs>
                <w:tab w:val="left" w:pos="0"/>
                <w:tab w:val="center" w:pos="10656"/>
                <w:tab w:val="right" w:pos="15192"/>
              </w:tabs>
              <w:suppressAutoHyphens/>
              <w:jc w:val="center"/>
              <w:rPr>
                <w:b/>
              </w:rPr>
            </w:pPr>
          </w:p>
        </w:tc>
        <w:tc>
          <w:tcPr>
            <w:tcW w:w="1417" w:type="dxa"/>
          </w:tcPr>
          <w:p w14:paraId="7DB8D55F" w14:textId="77777777" w:rsidR="0059153F" w:rsidRPr="009E673E" w:rsidRDefault="0059153F" w:rsidP="0059153F">
            <w:pPr>
              <w:tabs>
                <w:tab w:val="left" w:pos="0"/>
                <w:tab w:val="center" w:pos="10656"/>
                <w:tab w:val="right" w:pos="15192"/>
              </w:tabs>
              <w:suppressAutoHyphens/>
              <w:jc w:val="center"/>
              <w:rPr>
                <w:b/>
              </w:rPr>
            </w:pPr>
          </w:p>
        </w:tc>
      </w:tr>
      <w:tr w:rsidR="0059153F" w:rsidRPr="009E673E" w14:paraId="2A884DF6" w14:textId="77777777" w:rsidTr="0059153F">
        <w:trPr>
          <w:trHeight w:val="284"/>
        </w:trPr>
        <w:tc>
          <w:tcPr>
            <w:tcW w:w="540" w:type="dxa"/>
            <w:vAlign w:val="center"/>
          </w:tcPr>
          <w:p w14:paraId="15B702D5" w14:textId="77777777" w:rsidR="0059153F" w:rsidRPr="0059153F" w:rsidRDefault="0059153F" w:rsidP="0059153F">
            <w:pPr>
              <w:tabs>
                <w:tab w:val="left" w:pos="0"/>
                <w:tab w:val="center" w:pos="10656"/>
                <w:tab w:val="right" w:pos="15192"/>
              </w:tabs>
              <w:suppressAutoHyphens/>
              <w:jc w:val="center"/>
              <w:rPr>
                <w:rFonts w:ascii="Times New Roman" w:hAnsi="Times New Roman"/>
                <w:bCs/>
              </w:rPr>
            </w:pPr>
            <w:r w:rsidRPr="0059153F">
              <w:rPr>
                <w:rFonts w:ascii="Times New Roman" w:hAnsi="Times New Roman"/>
                <w:bCs/>
              </w:rPr>
              <w:t>6</w:t>
            </w:r>
          </w:p>
        </w:tc>
        <w:tc>
          <w:tcPr>
            <w:tcW w:w="3821" w:type="dxa"/>
            <w:vAlign w:val="center"/>
          </w:tcPr>
          <w:p w14:paraId="28F46CB6" w14:textId="54F769A1" w:rsidR="0059153F" w:rsidRPr="0059153F" w:rsidRDefault="0059153F" w:rsidP="0059153F">
            <w:pPr>
              <w:autoSpaceDE w:val="0"/>
              <w:autoSpaceDN w:val="0"/>
              <w:adjustRightInd w:val="0"/>
              <w:jc w:val="both"/>
              <w:rPr>
                <w:rFonts w:ascii="Times New Roman" w:hAnsi="Times New Roman"/>
                <w:bCs/>
                <w:color w:val="000000"/>
                <w:sz w:val="24"/>
                <w:szCs w:val="24"/>
              </w:rPr>
            </w:pPr>
            <w:r w:rsidRPr="0059153F">
              <w:rPr>
                <w:rFonts w:ascii="Times New Roman" w:hAnsi="Times New Roman"/>
                <w:bCs/>
              </w:rPr>
              <w:t>Oprogramowanie do backup</w:t>
            </w:r>
          </w:p>
        </w:tc>
        <w:tc>
          <w:tcPr>
            <w:tcW w:w="709" w:type="dxa"/>
          </w:tcPr>
          <w:p w14:paraId="43FB58F6" w14:textId="329C1C55" w:rsidR="0059153F" w:rsidRPr="0059153F" w:rsidRDefault="0059153F" w:rsidP="0059153F">
            <w:pPr>
              <w:tabs>
                <w:tab w:val="left" w:pos="0"/>
                <w:tab w:val="center" w:pos="10656"/>
                <w:tab w:val="right" w:pos="15192"/>
              </w:tabs>
              <w:suppressAutoHyphens/>
              <w:jc w:val="center"/>
              <w:rPr>
                <w:rFonts w:ascii="Times New Roman" w:hAnsi="Times New Roman"/>
                <w:b/>
                <w:sz w:val="24"/>
                <w:szCs w:val="24"/>
              </w:rPr>
            </w:pPr>
            <w:r w:rsidRPr="0059153F">
              <w:rPr>
                <w:rFonts w:ascii="Times New Roman" w:hAnsi="Times New Roman"/>
                <w:bCs/>
              </w:rPr>
              <w:t>1 szt.</w:t>
            </w:r>
          </w:p>
        </w:tc>
        <w:tc>
          <w:tcPr>
            <w:tcW w:w="1984" w:type="dxa"/>
          </w:tcPr>
          <w:p w14:paraId="1C909CDA" w14:textId="77777777" w:rsidR="0059153F" w:rsidRPr="009E673E" w:rsidRDefault="0059153F" w:rsidP="0059153F">
            <w:pPr>
              <w:tabs>
                <w:tab w:val="left" w:pos="0"/>
                <w:tab w:val="center" w:pos="10656"/>
                <w:tab w:val="right" w:pos="15192"/>
              </w:tabs>
              <w:suppressAutoHyphens/>
              <w:jc w:val="center"/>
              <w:rPr>
                <w:b/>
              </w:rPr>
            </w:pPr>
          </w:p>
        </w:tc>
        <w:tc>
          <w:tcPr>
            <w:tcW w:w="1276" w:type="dxa"/>
          </w:tcPr>
          <w:p w14:paraId="72DE159C" w14:textId="77777777" w:rsidR="0059153F" w:rsidRPr="009E673E" w:rsidRDefault="0059153F" w:rsidP="0059153F">
            <w:pPr>
              <w:tabs>
                <w:tab w:val="left" w:pos="0"/>
                <w:tab w:val="center" w:pos="10656"/>
                <w:tab w:val="right" w:pos="15192"/>
              </w:tabs>
              <w:suppressAutoHyphens/>
              <w:jc w:val="center"/>
              <w:rPr>
                <w:b/>
              </w:rPr>
            </w:pPr>
          </w:p>
        </w:tc>
        <w:tc>
          <w:tcPr>
            <w:tcW w:w="1417" w:type="dxa"/>
          </w:tcPr>
          <w:p w14:paraId="4CEFE746" w14:textId="77777777" w:rsidR="0059153F" w:rsidRPr="009E673E" w:rsidRDefault="0059153F" w:rsidP="0059153F">
            <w:pPr>
              <w:tabs>
                <w:tab w:val="left" w:pos="0"/>
                <w:tab w:val="center" w:pos="10656"/>
                <w:tab w:val="right" w:pos="15192"/>
              </w:tabs>
              <w:suppressAutoHyphens/>
              <w:jc w:val="center"/>
              <w:rPr>
                <w:b/>
              </w:rPr>
            </w:pPr>
          </w:p>
        </w:tc>
      </w:tr>
      <w:tr w:rsidR="0059153F" w:rsidRPr="009E673E" w14:paraId="3EE4B21C" w14:textId="77777777" w:rsidTr="0059153F">
        <w:trPr>
          <w:trHeight w:val="284"/>
        </w:trPr>
        <w:tc>
          <w:tcPr>
            <w:tcW w:w="540" w:type="dxa"/>
            <w:vAlign w:val="center"/>
          </w:tcPr>
          <w:p w14:paraId="4A238E90" w14:textId="77777777" w:rsidR="0059153F" w:rsidRPr="0059153F" w:rsidRDefault="0059153F" w:rsidP="0059153F">
            <w:pPr>
              <w:tabs>
                <w:tab w:val="left" w:pos="0"/>
                <w:tab w:val="center" w:pos="10656"/>
                <w:tab w:val="right" w:pos="15192"/>
              </w:tabs>
              <w:suppressAutoHyphens/>
              <w:jc w:val="center"/>
              <w:rPr>
                <w:rFonts w:ascii="Times New Roman" w:hAnsi="Times New Roman"/>
                <w:bCs/>
              </w:rPr>
            </w:pPr>
            <w:r w:rsidRPr="0059153F">
              <w:rPr>
                <w:rFonts w:ascii="Times New Roman" w:hAnsi="Times New Roman"/>
                <w:bCs/>
              </w:rPr>
              <w:t>7</w:t>
            </w:r>
          </w:p>
        </w:tc>
        <w:tc>
          <w:tcPr>
            <w:tcW w:w="3821" w:type="dxa"/>
            <w:vAlign w:val="center"/>
          </w:tcPr>
          <w:p w14:paraId="51210CFE" w14:textId="29F7B05D" w:rsidR="0059153F" w:rsidRPr="0059153F" w:rsidRDefault="0059153F" w:rsidP="0059153F">
            <w:pPr>
              <w:autoSpaceDE w:val="0"/>
              <w:autoSpaceDN w:val="0"/>
              <w:adjustRightInd w:val="0"/>
              <w:jc w:val="both"/>
              <w:rPr>
                <w:rFonts w:ascii="Times New Roman" w:hAnsi="Times New Roman"/>
                <w:bCs/>
                <w:color w:val="000000"/>
                <w:sz w:val="24"/>
                <w:szCs w:val="24"/>
              </w:rPr>
            </w:pPr>
            <w:r w:rsidRPr="0059153F">
              <w:rPr>
                <w:rFonts w:ascii="Times New Roman" w:eastAsia="TimesNewRoman,Bold" w:hAnsi="Times New Roman"/>
                <w:bCs/>
              </w:rPr>
              <w:t>System wirtualizacyjny</w:t>
            </w:r>
          </w:p>
        </w:tc>
        <w:tc>
          <w:tcPr>
            <w:tcW w:w="709" w:type="dxa"/>
          </w:tcPr>
          <w:p w14:paraId="7BFC4E93" w14:textId="1E359E34" w:rsidR="0059153F" w:rsidRPr="0059153F" w:rsidRDefault="0059153F" w:rsidP="0059153F">
            <w:pPr>
              <w:tabs>
                <w:tab w:val="left" w:pos="0"/>
                <w:tab w:val="center" w:pos="10656"/>
                <w:tab w:val="right" w:pos="15192"/>
              </w:tabs>
              <w:suppressAutoHyphens/>
              <w:jc w:val="center"/>
              <w:rPr>
                <w:rFonts w:ascii="Times New Roman" w:hAnsi="Times New Roman"/>
                <w:b/>
                <w:sz w:val="24"/>
                <w:szCs w:val="24"/>
              </w:rPr>
            </w:pPr>
            <w:r w:rsidRPr="0059153F">
              <w:rPr>
                <w:rFonts w:ascii="Times New Roman" w:hAnsi="Times New Roman"/>
                <w:bCs/>
              </w:rPr>
              <w:t>1 szt.</w:t>
            </w:r>
          </w:p>
        </w:tc>
        <w:tc>
          <w:tcPr>
            <w:tcW w:w="1984" w:type="dxa"/>
          </w:tcPr>
          <w:p w14:paraId="195F6999" w14:textId="77777777" w:rsidR="0059153F" w:rsidRPr="009E673E" w:rsidRDefault="0059153F" w:rsidP="0059153F">
            <w:pPr>
              <w:tabs>
                <w:tab w:val="left" w:pos="0"/>
                <w:tab w:val="center" w:pos="10656"/>
                <w:tab w:val="right" w:pos="15192"/>
              </w:tabs>
              <w:suppressAutoHyphens/>
              <w:jc w:val="center"/>
              <w:rPr>
                <w:b/>
              </w:rPr>
            </w:pPr>
          </w:p>
        </w:tc>
        <w:tc>
          <w:tcPr>
            <w:tcW w:w="1276" w:type="dxa"/>
          </w:tcPr>
          <w:p w14:paraId="7C62C05C" w14:textId="77777777" w:rsidR="0059153F" w:rsidRPr="009E673E" w:rsidRDefault="0059153F" w:rsidP="0059153F">
            <w:pPr>
              <w:tabs>
                <w:tab w:val="left" w:pos="0"/>
                <w:tab w:val="center" w:pos="10656"/>
                <w:tab w:val="right" w:pos="15192"/>
              </w:tabs>
              <w:suppressAutoHyphens/>
              <w:jc w:val="center"/>
              <w:rPr>
                <w:b/>
              </w:rPr>
            </w:pPr>
          </w:p>
        </w:tc>
        <w:tc>
          <w:tcPr>
            <w:tcW w:w="1417" w:type="dxa"/>
          </w:tcPr>
          <w:p w14:paraId="737A88F2" w14:textId="77777777" w:rsidR="0059153F" w:rsidRPr="009E673E" w:rsidRDefault="0059153F" w:rsidP="0059153F">
            <w:pPr>
              <w:tabs>
                <w:tab w:val="left" w:pos="0"/>
                <w:tab w:val="center" w:pos="10656"/>
                <w:tab w:val="right" w:pos="15192"/>
              </w:tabs>
              <w:suppressAutoHyphens/>
              <w:jc w:val="center"/>
              <w:rPr>
                <w:b/>
              </w:rPr>
            </w:pPr>
          </w:p>
        </w:tc>
      </w:tr>
      <w:tr w:rsidR="0059153F" w:rsidRPr="009E673E" w14:paraId="3728EAE7" w14:textId="77777777" w:rsidTr="0059153F">
        <w:trPr>
          <w:trHeight w:val="284"/>
        </w:trPr>
        <w:tc>
          <w:tcPr>
            <w:tcW w:w="540" w:type="dxa"/>
            <w:vAlign w:val="center"/>
          </w:tcPr>
          <w:p w14:paraId="6691C24C" w14:textId="77777777" w:rsidR="0059153F" w:rsidRPr="0059153F" w:rsidRDefault="0059153F" w:rsidP="0059153F">
            <w:pPr>
              <w:tabs>
                <w:tab w:val="left" w:pos="0"/>
                <w:tab w:val="center" w:pos="10656"/>
                <w:tab w:val="right" w:pos="15192"/>
              </w:tabs>
              <w:suppressAutoHyphens/>
              <w:jc w:val="center"/>
              <w:rPr>
                <w:rFonts w:ascii="Times New Roman" w:hAnsi="Times New Roman"/>
                <w:bCs/>
              </w:rPr>
            </w:pPr>
            <w:r w:rsidRPr="0059153F">
              <w:rPr>
                <w:rFonts w:ascii="Times New Roman" w:hAnsi="Times New Roman"/>
                <w:bCs/>
              </w:rPr>
              <w:t>8</w:t>
            </w:r>
          </w:p>
        </w:tc>
        <w:tc>
          <w:tcPr>
            <w:tcW w:w="3821" w:type="dxa"/>
            <w:vAlign w:val="center"/>
          </w:tcPr>
          <w:p w14:paraId="00D7CD8E" w14:textId="0A02F022" w:rsidR="0059153F" w:rsidRPr="0059153F" w:rsidRDefault="0059153F" w:rsidP="0059153F">
            <w:pPr>
              <w:autoSpaceDE w:val="0"/>
              <w:autoSpaceDN w:val="0"/>
              <w:adjustRightInd w:val="0"/>
              <w:jc w:val="both"/>
              <w:rPr>
                <w:rFonts w:ascii="Times New Roman" w:hAnsi="Times New Roman"/>
                <w:bCs/>
                <w:color w:val="000000"/>
                <w:sz w:val="24"/>
                <w:szCs w:val="24"/>
                <w:highlight w:val="yellow"/>
              </w:rPr>
            </w:pPr>
            <w:r w:rsidRPr="0059153F">
              <w:rPr>
                <w:rFonts w:ascii="Times New Roman" w:eastAsia="TimesNewRoman,Bold" w:hAnsi="Times New Roman"/>
                <w:bCs/>
              </w:rPr>
              <w:t>System operacyjny + CAL</w:t>
            </w:r>
          </w:p>
        </w:tc>
        <w:tc>
          <w:tcPr>
            <w:tcW w:w="709" w:type="dxa"/>
          </w:tcPr>
          <w:p w14:paraId="71F5824C" w14:textId="2DC30784" w:rsidR="0059153F" w:rsidRPr="0059153F" w:rsidRDefault="0059153F" w:rsidP="0059153F">
            <w:pPr>
              <w:tabs>
                <w:tab w:val="left" w:pos="0"/>
                <w:tab w:val="center" w:pos="10656"/>
                <w:tab w:val="right" w:pos="15192"/>
              </w:tabs>
              <w:suppressAutoHyphens/>
              <w:jc w:val="center"/>
              <w:rPr>
                <w:rFonts w:ascii="Times New Roman" w:hAnsi="Times New Roman"/>
                <w:b/>
                <w:sz w:val="24"/>
                <w:szCs w:val="24"/>
              </w:rPr>
            </w:pPr>
            <w:r w:rsidRPr="0059153F">
              <w:rPr>
                <w:rFonts w:ascii="Times New Roman" w:hAnsi="Times New Roman"/>
                <w:bCs/>
              </w:rPr>
              <w:t>1 szt.</w:t>
            </w:r>
          </w:p>
        </w:tc>
        <w:tc>
          <w:tcPr>
            <w:tcW w:w="1984" w:type="dxa"/>
          </w:tcPr>
          <w:p w14:paraId="729482E9" w14:textId="77777777" w:rsidR="0059153F" w:rsidRPr="009E673E" w:rsidRDefault="0059153F" w:rsidP="0059153F">
            <w:pPr>
              <w:tabs>
                <w:tab w:val="left" w:pos="0"/>
                <w:tab w:val="center" w:pos="10656"/>
                <w:tab w:val="right" w:pos="15192"/>
              </w:tabs>
              <w:suppressAutoHyphens/>
              <w:jc w:val="center"/>
              <w:rPr>
                <w:b/>
              </w:rPr>
            </w:pPr>
          </w:p>
        </w:tc>
        <w:tc>
          <w:tcPr>
            <w:tcW w:w="1276" w:type="dxa"/>
          </w:tcPr>
          <w:p w14:paraId="466F2034" w14:textId="77777777" w:rsidR="0059153F" w:rsidRPr="009E673E" w:rsidRDefault="0059153F" w:rsidP="0059153F">
            <w:pPr>
              <w:tabs>
                <w:tab w:val="left" w:pos="0"/>
                <w:tab w:val="center" w:pos="10656"/>
                <w:tab w:val="right" w:pos="15192"/>
              </w:tabs>
              <w:suppressAutoHyphens/>
              <w:jc w:val="center"/>
              <w:rPr>
                <w:b/>
              </w:rPr>
            </w:pPr>
          </w:p>
        </w:tc>
        <w:tc>
          <w:tcPr>
            <w:tcW w:w="1417" w:type="dxa"/>
          </w:tcPr>
          <w:p w14:paraId="30333299" w14:textId="77777777" w:rsidR="0059153F" w:rsidRPr="009E673E" w:rsidRDefault="0059153F" w:rsidP="0059153F">
            <w:pPr>
              <w:tabs>
                <w:tab w:val="left" w:pos="0"/>
                <w:tab w:val="center" w:pos="10656"/>
                <w:tab w:val="right" w:pos="15192"/>
              </w:tabs>
              <w:suppressAutoHyphens/>
              <w:jc w:val="center"/>
              <w:rPr>
                <w:b/>
              </w:rPr>
            </w:pPr>
          </w:p>
        </w:tc>
      </w:tr>
      <w:tr w:rsidR="0059153F" w:rsidRPr="009E673E" w14:paraId="02788AF6" w14:textId="77777777" w:rsidTr="0059153F">
        <w:trPr>
          <w:trHeight w:val="284"/>
        </w:trPr>
        <w:tc>
          <w:tcPr>
            <w:tcW w:w="540" w:type="dxa"/>
            <w:vAlign w:val="center"/>
          </w:tcPr>
          <w:p w14:paraId="37C87929" w14:textId="77777777" w:rsidR="0059153F" w:rsidRPr="0059153F" w:rsidRDefault="0059153F" w:rsidP="0059153F">
            <w:pPr>
              <w:tabs>
                <w:tab w:val="left" w:pos="0"/>
                <w:tab w:val="center" w:pos="10656"/>
                <w:tab w:val="right" w:pos="15192"/>
              </w:tabs>
              <w:suppressAutoHyphens/>
              <w:jc w:val="center"/>
              <w:rPr>
                <w:rFonts w:ascii="Times New Roman" w:hAnsi="Times New Roman"/>
                <w:bCs/>
              </w:rPr>
            </w:pPr>
            <w:r w:rsidRPr="0059153F">
              <w:rPr>
                <w:rFonts w:ascii="Times New Roman" w:hAnsi="Times New Roman"/>
                <w:bCs/>
              </w:rPr>
              <w:t>9</w:t>
            </w:r>
          </w:p>
        </w:tc>
        <w:tc>
          <w:tcPr>
            <w:tcW w:w="3821" w:type="dxa"/>
            <w:vAlign w:val="center"/>
          </w:tcPr>
          <w:p w14:paraId="20DCDA2F" w14:textId="21BC9E2A" w:rsidR="0059153F" w:rsidRPr="0059153F" w:rsidRDefault="0059153F" w:rsidP="0059153F">
            <w:pPr>
              <w:autoSpaceDE w:val="0"/>
              <w:autoSpaceDN w:val="0"/>
              <w:adjustRightInd w:val="0"/>
              <w:rPr>
                <w:rFonts w:ascii="Times New Roman" w:hAnsi="Times New Roman"/>
                <w:bCs/>
                <w:color w:val="000000"/>
                <w:sz w:val="24"/>
                <w:szCs w:val="24"/>
              </w:rPr>
            </w:pPr>
            <w:r w:rsidRPr="0059153F">
              <w:rPr>
                <w:rFonts w:ascii="Times New Roman" w:eastAsia="TimesNewRoman,Bold" w:hAnsi="Times New Roman"/>
                <w:bCs/>
              </w:rPr>
              <w:t>Wdrożenie urządzeń / oprogramowania</w:t>
            </w:r>
          </w:p>
        </w:tc>
        <w:tc>
          <w:tcPr>
            <w:tcW w:w="709" w:type="dxa"/>
          </w:tcPr>
          <w:p w14:paraId="53AB1111" w14:textId="71EC5145" w:rsidR="0059153F" w:rsidRPr="0059153F" w:rsidRDefault="0059153F" w:rsidP="0059153F">
            <w:pPr>
              <w:tabs>
                <w:tab w:val="left" w:pos="0"/>
                <w:tab w:val="center" w:pos="10656"/>
                <w:tab w:val="right" w:pos="15192"/>
              </w:tabs>
              <w:suppressAutoHyphens/>
              <w:jc w:val="center"/>
              <w:rPr>
                <w:rFonts w:ascii="Times New Roman" w:hAnsi="Times New Roman"/>
                <w:b/>
                <w:sz w:val="24"/>
                <w:szCs w:val="24"/>
              </w:rPr>
            </w:pPr>
            <w:r w:rsidRPr="0059153F">
              <w:rPr>
                <w:rFonts w:ascii="Times New Roman" w:hAnsi="Times New Roman"/>
                <w:bCs/>
              </w:rPr>
              <w:t>1 szt.</w:t>
            </w:r>
          </w:p>
        </w:tc>
        <w:tc>
          <w:tcPr>
            <w:tcW w:w="1984" w:type="dxa"/>
          </w:tcPr>
          <w:p w14:paraId="64BAAAC4" w14:textId="77777777" w:rsidR="0059153F" w:rsidRPr="009E673E" w:rsidRDefault="0059153F" w:rsidP="0059153F">
            <w:pPr>
              <w:tabs>
                <w:tab w:val="left" w:pos="0"/>
                <w:tab w:val="center" w:pos="10656"/>
                <w:tab w:val="right" w:pos="15192"/>
              </w:tabs>
              <w:suppressAutoHyphens/>
              <w:jc w:val="center"/>
              <w:rPr>
                <w:b/>
              </w:rPr>
            </w:pPr>
          </w:p>
        </w:tc>
        <w:tc>
          <w:tcPr>
            <w:tcW w:w="1276" w:type="dxa"/>
          </w:tcPr>
          <w:p w14:paraId="68360920" w14:textId="77777777" w:rsidR="0059153F" w:rsidRPr="009E673E" w:rsidRDefault="0059153F" w:rsidP="0059153F">
            <w:pPr>
              <w:tabs>
                <w:tab w:val="left" w:pos="0"/>
                <w:tab w:val="center" w:pos="10656"/>
                <w:tab w:val="right" w:pos="15192"/>
              </w:tabs>
              <w:suppressAutoHyphens/>
              <w:jc w:val="center"/>
              <w:rPr>
                <w:b/>
              </w:rPr>
            </w:pPr>
          </w:p>
        </w:tc>
        <w:tc>
          <w:tcPr>
            <w:tcW w:w="1417" w:type="dxa"/>
          </w:tcPr>
          <w:p w14:paraId="7C090E5A" w14:textId="77777777" w:rsidR="0059153F" w:rsidRPr="009E673E" w:rsidRDefault="0059153F" w:rsidP="0059153F">
            <w:pPr>
              <w:tabs>
                <w:tab w:val="left" w:pos="0"/>
                <w:tab w:val="center" w:pos="10656"/>
                <w:tab w:val="right" w:pos="15192"/>
              </w:tabs>
              <w:suppressAutoHyphens/>
              <w:jc w:val="center"/>
              <w:rPr>
                <w:b/>
              </w:rPr>
            </w:pPr>
          </w:p>
        </w:tc>
      </w:tr>
      <w:tr w:rsidR="0059153F" w:rsidRPr="009E673E" w14:paraId="675A6D12" w14:textId="77777777" w:rsidTr="0059153F">
        <w:trPr>
          <w:trHeight w:val="284"/>
        </w:trPr>
        <w:tc>
          <w:tcPr>
            <w:tcW w:w="540" w:type="dxa"/>
            <w:vAlign w:val="center"/>
          </w:tcPr>
          <w:p w14:paraId="6577A102" w14:textId="77777777" w:rsidR="0059153F" w:rsidRPr="0059153F" w:rsidRDefault="0059153F" w:rsidP="0059153F">
            <w:pPr>
              <w:tabs>
                <w:tab w:val="left" w:pos="0"/>
                <w:tab w:val="center" w:pos="10656"/>
                <w:tab w:val="right" w:pos="15192"/>
              </w:tabs>
              <w:suppressAutoHyphens/>
              <w:jc w:val="center"/>
              <w:rPr>
                <w:rFonts w:ascii="Times New Roman" w:hAnsi="Times New Roman"/>
                <w:bCs/>
              </w:rPr>
            </w:pPr>
            <w:r w:rsidRPr="0059153F">
              <w:rPr>
                <w:rFonts w:ascii="Times New Roman" w:hAnsi="Times New Roman"/>
                <w:bCs/>
              </w:rPr>
              <w:t>10</w:t>
            </w:r>
          </w:p>
        </w:tc>
        <w:tc>
          <w:tcPr>
            <w:tcW w:w="3821" w:type="dxa"/>
            <w:vAlign w:val="center"/>
          </w:tcPr>
          <w:p w14:paraId="3968B8EC" w14:textId="11F6A660" w:rsidR="0059153F" w:rsidRPr="0059153F" w:rsidRDefault="0059153F" w:rsidP="0059153F">
            <w:pPr>
              <w:tabs>
                <w:tab w:val="left" w:pos="0"/>
                <w:tab w:val="center" w:pos="10656"/>
                <w:tab w:val="right" w:pos="15192"/>
              </w:tabs>
              <w:suppressAutoHyphens/>
              <w:rPr>
                <w:rFonts w:ascii="Times New Roman" w:hAnsi="Times New Roman"/>
                <w:bCs/>
                <w:sz w:val="24"/>
                <w:szCs w:val="24"/>
              </w:rPr>
            </w:pPr>
            <w:r w:rsidRPr="0059153F">
              <w:rPr>
                <w:rFonts w:ascii="Times New Roman" w:eastAsia="TimesNewRoman,Bold" w:hAnsi="Times New Roman"/>
                <w:bCs/>
              </w:rPr>
              <w:t>Log Analyzer</w:t>
            </w:r>
          </w:p>
        </w:tc>
        <w:tc>
          <w:tcPr>
            <w:tcW w:w="709" w:type="dxa"/>
          </w:tcPr>
          <w:p w14:paraId="018B157F" w14:textId="3E597057" w:rsidR="0059153F" w:rsidRPr="0059153F" w:rsidRDefault="0059153F" w:rsidP="0059153F">
            <w:pPr>
              <w:tabs>
                <w:tab w:val="left" w:pos="0"/>
                <w:tab w:val="center" w:pos="10656"/>
                <w:tab w:val="right" w:pos="15192"/>
              </w:tabs>
              <w:suppressAutoHyphens/>
              <w:jc w:val="center"/>
              <w:rPr>
                <w:rFonts w:ascii="Times New Roman" w:hAnsi="Times New Roman"/>
                <w:b/>
                <w:sz w:val="24"/>
                <w:szCs w:val="24"/>
              </w:rPr>
            </w:pPr>
            <w:r w:rsidRPr="0059153F">
              <w:rPr>
                <w:rFonts w:ascii="Times New Roman" w:hAnsi="Times New Roman"/>
                <w:bCs/>
              </w:rPr>
              <w:t>1 szt.</w:t>
            </w:r>
          </w:p>
        </w:tc>
        <w:tc>
          <w:tcPr>
            <w:tcW w:w="1984" w:type="dxa"/>
          </w:tcPr>
          <w:p w14:paraId="4FC461DB" w14:textId="77777777" w:rsidR="0059153F" w:rsidRPr="009E673E" w:rsidRDefault="0059153F" w:rsidP="0059153F">
            <w:pPr>
              <w:tabs>
                <w:tab w:val="left" w:pos="0"/>
                <w:tab w:val="center" w:pos="10656"/>
                <w:tab w:val="right" w:pos="15192"/>
              </w:tabs>
              <w:suppressAutoHyphens/>
              <w:jc w:val="center"/>
              <w:rPr>
                <w:b/>
              </w:rPr>
            </w:pPr>
          </w:p>
        </w:tc>
        <w:tc>
          <w:tcPr>
            <w:tcW w:w="1276" w:type="dxa"/>
          </w:tcPr>
          <w:p w14:paraId="3BEAFBA8" w14:textId="77777777" w:rsidR="0059153F" w:rsidRPr="009E673E" w:rsidRDefault="0059153F" w:rsidP="0059153F">
            <w:pPr>
              <w:tabs>
                <w:tab w:val="left" w:pos="0"/>
                <w:tab w:val="center" w:pos="10656"/>
                <w:tab w:val="right" w:pos="15192"/>
              </w:tabs>
              <w:suppressAutoHyphens/>
              <w:jc w:val="center"/>
              <w:rPr>
                <w:b/>
              </w:rPr>
            </w:pPr>
          </w:p>
        </w:tc>
        <w:tc>
          <w:tcPr>
            <w:tcW w:w="1417" w:type="dxa"/>
          </w:tcPr>
          <w:p w14:paraId="40C52CF4" w14:textId="77777777" w:rsidR="0059153F" w:rsidRPr="009E673E" w:rsidRDefault="0059153F" w:rsidP="0059153F">
            <w:pPr>
              <w:tabs>
                <w:tab w:val="left" w:pos="0"/>
                <w:tab w:val="center" w:pos="10656"/>
                <w:tab w:val="right" w:pos="15192"/>
              </w:tabs>
              <w:suppressAutoHyphens/>
              <w:jc w:val="center"/>
              <w:rPr>
                <w:b/>
              </w:rPr>
            </w:pPr>
          </w:p>
        </w:tc>
      </w:tr>
      <w:tr w:rsidR="0059153F" w:rsidRPr="009E673E" w14:paraId="77DDFBBA" w14:textId="77777777" w:rsidTr="0059153F">
        <w:trPr>
          <w:trHeight w:val="284"/>
        </w:trPr>
        <w:tc>
          <w:tcPr>
            <w:tcW w:w="540" w:type="dxa"/>
            <w:vAlign w:val="center"/>
          </w:tcPr>
          <w:p w14:paraId="131742FA" w14:textId="77777777" w:rsidR="0059153F" w:rsidRPr="0059153F" w:rsidRDefault="0059153F" w:rsidP="0059153F">
            <w:pPr>
              <w:tabs>
                <w:tab w:val="left" w:pos="0"/>
                <w:tab w:val="center" w:pos="10656"/>
                <w:tab w:val="right" w:pos="15192"/>
              </w:tabs>
              <w:suppressAutoHyphens/>
              <w:jc w:val="center"/>
              <w:rPr>
                <w:rFonts w:ascii="Times New Roman" w:hAnsi="Times New Roman"/>
                <w:bCs/>
              </w:rPr>
            </w:pPr>
            <w:r w:rsidRPr="0059153F">
              <w:rPr>
                <w:rFonts w:ascii="Times New Roman" w:hAnsi="Times New Roman"/>
                <w:bCs/>
              </w:rPr>
              <w:t>11</w:t>
            </w:r>
          </w:p>
        </w:tc>
        <w:tc>
          <w:tcPr>
            <w:tcW w:w="3821" w:type="dxa"/>
            <w:vAlign w:val="center"/>
          </w:tcPr>
          <w:p w14:paraId="7E7138D3" w14:textId="08378DAE" w:rsidR="0059153F" w:rsidRPr="0059153F" w:rsidRDefault="0059153F" w:rsidP="0059153F">
            <w:pPr>
              <w:autoSpaceDE w:val="0"/>
              <w:autoSpaceDN w:val="0"/>
              <w:adjustRightInd w:val="0"/>
              <w:jc w:val="both"/>
              <w:rPr>
                <w:rFonts w:ascii="Times New Roman" w:hAnsi="Times New Roman"/>
                <w:bCs/>
                <w:color w:val="000000"/>
                <w:sz w:val="24"/>
                <w:szCs w:val="24"/>
              </w:rPr>
            </w:pPr>
            <w:r w:rsidRPr="0059153F">
              <w:rPr>
                <w:rFonts w:ascii="Times New Roman" w:eastAsia="TimesNewRoman,Bold" w:hAnsi="Times New Roman"/>
                <w:bCs/>
              </w:rPr>
              <w:t>Segmentacja sieci</w:t>
            </w:r>
          </w:p>
        </w:tc>
        <w:tc>
          <w:tcPr>
            <w:tcW w:w="709" w:type="dxa"/>
          </w:tcPr>
          <w:p w14:paraId="589DE5D8" w14:textId="5642F80B" w:rsidR="0059153F" w:rsidRPr="0059153F" w:rsidRDefault="0059153F" w:rsidP="0059153F">
            <w:pPr>
              <w:tabs>
                <w:tab w:val="left" w:pos="0"/>
                <w:tab w:val="center" w:pos="10656"/>
                <w:tab w:val="right" w:pos="15192"/>
              </w:tabs>
              <w:suppressAutoHyphens/>
              <w:jc w:val="center"/>
              <w:rPr>
                <w:rFonts w:ascii="Times New Roman" w:hAnsi="Times New Roman"/>
                <w:b/>
                <w:sz w:val="24"/>
                <w:szCs w:val="24"/>
              </w:rPr>
            </w:pPr>
            <w:r w:rsidRPr="0059153F">
              <w:rPr>
                <w:rFonts w:ascii="Times New Roman" w:eastAsia="TimesNewRoman,Bold" w:hAnsi="Times New Roman"/>
                <w:bCs/>
              </w:rPr>
              <w:t>1 szt.</w:t>
            </w:r>
          </w:p>
        </w:tc>
        <w:tc>
          <w:tcPr>
            <w:tcW w:w="1984" w:type="dxa"/>
          </w:tcPr>
          <w:p w14:paraId="3C877E97" w14:textId="77777777" w:rsidR="0059153F" w:rsidRPr="009E673E" w:rsidRDefault="0059153F" w:rsidP="0059153F">
            <w:pPr>
              <w:tabs>
                <w:tab w:val="left" w:pos="0"/>
                <w:tab w:val="center" w:pos="10656"/>
                <w:tab w:val="right" w:pos="15192"/>
              </w:tabs>
              <w:suppressAutoHyphens/>
              <w:jc w:val="center"/>
              <w:rPr>
                <w:b/>
              </w:rPr>
            </w:pPr>
          </w:p>
        </w:tc>
        <w:tc>
          <w:tcPr>
            <w:tcW w:w="1276" w:type="dxa"/>
          </w:tcPr>
          <w:p w14:paraId="351028A5" w14:textId="77777777" w:rsidR="0059153F" w:rsidRPr="009E673E" w:rsidRDefault="0059153F" w:rsidP="0059153F">
            <w:pPr>
              <w:tabs>
                <w:tab w:val="left" w:pos="0"/>
                <w:tab w:val="center" w:pos="10656"/>
                <w:tab w:val="right" w:pos="15192"/>
              </w:tabs>
              <w:suppressAutoHyphens/>
              <w:jc w:val="center"/>
              <w:rPr>
                <w:b/>
              </w:rPr>
            </w:pPr>
          </w:p>
        </w:tc>
        <w:tc>
          <w:tcPr>
            <w:tcW w:w="1417" w:type="dxa"/>
          </w:tcPr>
          <w:p w14:paraId="47F407D9" w14:textId="77777777" w:rsidR="0059153F" w:rsidRPr="009E673E" w:rsidRDefault="0059153F" w:rsidP="0059153F">
            <w:pPr>
              <w:tabs>
                <w:tab w:val="left" w:pos="0"/>
                <w:tab w:val="center" w:pos="10656"/>
                <w:tab w:val="right" w:pos="15192"/>
              </w:tabs>
              <w:suppressAutoHyphens/>
              <w:jc w:val="center"/>
              <w:rPr>
                <w:b/>
              </w:rPr>
            </w:pPr>
          </w:p>
        </w:tc>
      </w:tr>
      <w:tr w:rsidR="0059153F" w:rsidRPr="009E673E" w14:paraId="7E6879F6" w14:textId="77777777" w:rsidTr="0059153F">
        <w:trPr>
          <w:trHeight w:val="284"/>
        </w:trPr>
        <w:tc>
          <w:tcPr>
            <w:tcW w:w="540" w:type="dxa"/>
            <w:vAlign w:val="center"/>
          </w:tcPr>
          <w:p w14:paraId="1A0EFDFE" w14:textId="77777777" w:rsidR="0059153F" w:rsidRPr="0059153F" w:rsidRDefault="0059153F" w:rsidP="0059153F">
            <w:pPr>
              <w:tabs>
                <w:tab w:val="left" w:pos="0"/>
                <w:tab w:val="center" w:pos="10656"/>
                <w:tab w:val="right" w:pos="15192"/>
              </w:tabs>
              <w:suppressAutoHyphens/>
              <w:jc w:val="center"/>
              <w:rPr>
                <w:rFonts w:ascii="Times New Roman" w:hAnsi="Times New Roman"/>
                <w:bCs/>
              </w:rPr>
            </w:pPr>
            <w:r w:rsidRPr="0059153F">
              <w:rPr>
                <w:rFonts w:ascii="Times New Roman" w:hAnsi="Times New Roman"/>
                <w:bCs/>
              </w:rPr>
              <w:t>12</w:t>
            </w:r>
          </w:p>
        </w:tc>
        <w:tc>
          <w:tcPr>
            <w:tcW w:w="3821" w:type="dxa"/>
            <w:vAlign w:val="center"/>
          </w:tcPr>
          <w:p w14:paraId="4C32B0A5" w14:textId="6232A1CC" w:rsidR="0059153F" w:rsidRPr="0059153F" w:rsidRDefault="0059153F" w:rsidP="0059153F">
            <w:pPr>
              <w:autoSpaceDE w:val="0"/>
              <w:autoSpaceDN w:val="0"/>
              <w:adjustRightInd w:val="0"/>
              <w:jc w:val="both"/>
              <w:rPr>
                <w:rFonts w:ascii="Times New Roman" w:hAnsi="Times New Roman"/>
                <w:bCs/>
                <w:color w:val="000000"/>
                <w:sz w:val="24"/>
                <w:szCs w:val="24"/>
              </w:rPr>
            </w:pPr>
            <w:r w:rsidRPr="0059153F">
              <w:rPr>
                <w:rFonts w:ascii="Times New Roman" w:eastAsia="TimesNewRoman,Bold" w:hAnsi="Times New Roman"/>
                <w:bCs/>
              </w:rPr>
              <w:t xml:space="preserve">Next Gen FireWall </w:t>
            </w:r>
          </w:p>
        </w:tc>
        <w:tc>
          <w:tcPr>
            <w:tcW w:w="709" w:type="dxa"/>
          </w:tcPr>
          <w:p w14:paraId="4FAF8CB2" w14:textId="4B760D37" w:rsidR="0059153F" w:rsidRPr="0059153F" w:rsidRDefault="0059153F" w:rsidP="0059153F">
            <w:pPr>
              <w:tabs>
                <w:tab w:val="left" w:pos="0"/>
                <w:tab w:val="center" w:pos="10656"/>
                <w:tab w:val="right" w:pos="15192"/>
              </w:tabs>
              <w:suppressAutoHyphens/>
              <w:jc w:val="center"/>
              <w:rPr>
                <w:rFonts w:ascii="Times New Roman" w:hAnsi="Times New Roman"/>
                <w:b/>
                <w:sz w:val="24"/>
                <w:szCs w:val="24"/>
              </w:rPr>
            </w:pPr>
            <w:r w:rsidRPr="0059153F">
              <w:rPr>
                <w:rFonts w:ascii="Times New Roman" w:eastAsia="TimesNewRoman,Bold" w:hAnsi="Times New Roman"/>
                <w:bCs/>
              </w:rPr>
              <w:t>1 szt.</w:t>
            </w:r>
          </w:p>
        </w:tc>
        <w:tc>
          <w:tcPr>
            <w:tcW w:w="1984" w:type="dxa"/>
          </w:tcPr>
          <w:p w14:paraId="1CB571F1" w14:textId="77777777" w:rsidR="0059153F" w:rsidRPr="009E673E" w:rsidRDefault="0059153F" w:rsidP="0059153F">
            <w:pPr>
              <w:tabs>
                <w:tab w:val="left" w:pos="0"/>
                <w:tab w:val="center" w:pos="10656"/>
                <w:tab w:val="right" w:pos="15192"/>
              </w:tabs>
              <w:suppressAutoHyphens/>
              <w:jc w:val="center"/>
              <w:rPr>
                <w:b/>
              </w:rPr>
            </w:pPr>
          </w:p>
        </w:tc>
        <w:tc>
          <w:tcPr>
            <w:tcW w:w="1276" w:type="dxa"/>
          </w:tcPr>
          <w:p w14:paraId="77E0E5E4" w14:textId="77777777" w:rsidR="0059153F" w:rsidRPr="009E673E" w:rsidRDefault="0059153F" w:rsidP="0059153F">
            <w:pPr>
              <w:tabs>
                <w:tab w:val="left" w:pos="0"/>
                <w:tab w:val="center" w:pos="10656"/>
                <w:tab w:val="right" w:pos="15192"/>
              </w:tabs>
              <w:suppressAutoHyphens/>
              <w:jc w:val="center"/>
              <w:rPr>
                <w:b/>
              </w:rPr>
            </w:pPr>
          </w:p>
        </w:tc>
        <w:tc>
          <w:tcPr>
            <w:tcW w:w="1417" w:type="dxa"/>
          </w:tcPr>
          <w:p w14:paraId="09E056A4" w14:textId="77777777" w:rsidR="0059153F" w:rsidRPr="009E673E" w:rsidRDefault="0059153F" w:rsidP="0059153F">
            <w:pPr>
              <w:tabs>
                <w:tab w:val="left" w:pos="0"/>
                <w:tab w:val="center" w:pos="10656"/>
                <w:tab w:val="right" w:pos="15192"/>
              </w:tabs>
              <w:suppressAutoHyphens/>
              <w:jc w:val="center"/>
              <w:rPr>
                <w:b/>
              </w:rPr>
            </w:pPr>
          </w:p>
        </w:tc>
      </w:tr>
      <w:tr w:rsidR="0059153F" w:rsidRPr="009E673E" w14:paraId="6A4EF6BF" w14:textId="77777777" w:rsidTr="0059153F">
        <w:trPr>
          <w:trHeight w:val="284"/>
        </w:trPr>
        <w:tc>
          <w:tcPr>
            <w:tcW w:w="540" w:type="dxa"/>
            <w:vAlign w:val="center"/>
          </w:tcPr>
          <w:p w14:paraId="091BCEE7" w14:textId="77777777" w:rsidR="0059153F" w:rsidRPr="0059153F" w:rsidRDefault="0059153F" w:rsidP="0059153F">
            <w:pPr>
              <w:tabs>
                <w:tab w:val="left" w:pos="0"/>
                <w:tab w:val="center" w:pos="10656"/>
                <w:tab w:val="right" w:pos="15192"/>
              </w:tabs>
              <w:suppressAutoHyphens/>
              <w:jc w:val="center"/>
              <w:rPr>
                <w:rFonts w:ascii="Times New Roman" w:hAnsi="Times New Roman"/>
                <w:bCs/>
              </w:rPr>
            </w:pPr>
            <w:r w:rsidRPr="0059153F">
              <w:rPr>
                <w:rFonts w:ascii="Times New Roman" w:hAnsi="Times New Roman"/>
                <w:bCs/>
              </w:rPr>
              <w:t>13</w:t>
            </w:r>
          </w:p>
        </w:tc>
        <w:tc>
          <w:tcPr>
            <w:tcW w:w="3821" w:type="dxa"/>
            <w:vAlign w:val="center"/>
          </w:tcPr>
          <w:p w14:paraId="0ADD2334" w14:textId="0AE5C55C" w:rsidR="0059153F" w:rsidRPr="0059153F" w:rsidRDefault="0059153F" w:rsidP="0059153F">
            <w:pPr>
              <w:tabs>
                <w:tab w:val="left" w:pos="0"/>
                <w:tab w:val="center" w:pos="10656"/>
                <w:tab w:val="right" w:pos="15192"/>
              </w:tabs>
              <w:suppressAutoHyphens/>
              <w:rPr>
                <w:rFonts w:ascii="Times New Roman" w:hAnsi="Times New Roman"/>
                <w:bCs/>
                <w:sz w:val="24"/>
                <w:szCs w:val="24"/>
              </w:rPr>
            </w:pPr>
            <w:r w:rsidRPr="0059153F">
              <w:rPr>
                <w:rFonts w:ascii="Times New Roman" w:eastAsia="TimesNewRoman,Bold" w:hAnsi="Times New Roman"/>
                <w:bCs/>
              </w:rPr>
              <w:t>Access Point WiFi</w:t>
            </w:r>
          </w:p>
        </w:tc>
        <w:tc>
          <w:tcPr>
            <w:tcW w:w="709" w:type="dxa"/>
          </w:tcPr>
          <w:p w14:paraId="609C269B" w14:textId="2BD10DC0" w:rsidR="0059153F" w:rsidRPr="0059153F" w:rsidRDefault="0059153F" w:rsidP="0059153F">
            <w:pPr>
              <w:tabs>
                <w:tab w:val="left" w:pos="0"/>
                <w:tab w:val="center" w:pos="10656"/>
                <w:tab w:val="right" w:pos="15192"/>
              </w:tabs>
              <w:suppressAutoHyphens/>
              <w:jc w:val="center"/>
              <w:rPr>
                <w:rFonts w:ascii="Times New Roman" w:hAnsi="Times New Roman"/>
                <w:b/>
                <w:sz w:val="24"/>
                <w:szCs w:val="24"/>
              </w:rPr>
            </w:pPr>
            <w:r w:rsidRPr="0059153F">
              <w:rPr>
                <w:rFonts w:ascii="Times New Roman" w:eastAsia="TimesNewRoman,Bold" w:hAnsi="Times New Roman"/>
                <w:bCs/>
              </w:rPr>
              <w:t>1 szt.</w:t>
            </w:r>
          </w:p>
        </w:tc>
        <w:tc>
          <w:tcPr>
            <w:tcW w:w="1984" w:type="dxa"/>
          </w:tcPr>
          <w:p w14:paraId="6181E24C" w14:textId="77777777" w:rsidR="0059153F" w:rsidRPr="009E673E" w:rsidRDefault="0059153F" w:rsidP="0059153F">
            <w:pPr>
              <w:tabs>
                <w:tab w:val="left" w:pos="0"/>
                <w:tab w:val="center" w:pos="10656"/>
                <w:tab w:val="right" w:pos="15192"/>
              </w:tabs>
              <w:suppressAutoHyphens/>
              <w:jc w:val="center"/>
              <w:rPr>
                <w:b/>
              </w:rPr>
            </w:pPr>
          </w:p>
        </w:tc>
        <w:tc>
          <w:tcPr>
            <w:tcW w:w="1276" w:type="dxa"/>
          </w:tcPr>
          <w:p w14:paraId="4ED35D38" w14:textId="77777777" w:rsidR="0059153F" w:rsidRPr="009E673E" w:rsidRDefault="0059153F" w:rsidP="0059153F">
            <w:pPr>
              <w:tabs>
                <w:tab w:val="left" w:pos="0"/>
                <w:tab w:val="center" w:pos="10656"/>
                <w:tab w:val="right" w:pos="15192"/>
              </w:tabs>
              <w:suppressAutoHyphens/>
              <w:jc w:val="center"/>
              <w:rPr>
                <w:b/>
              </w:rPr>
            </w:pPr>
          </w:p>
        </w:tc>
        <w:tc>
          <w:tcPr>
            <w:tcW w:w="1417" w:type="dxa"/>
          </w:tcPr>
          <w:p w14:paraId="1DABFE7E" w14:textId="77777777" w:rsidR="0059153F" w:rsidRPr="009E673E" w:rsidRDefault="0059153F" w:rsidP="0059153F">
            <w:pPr>
              <w:tabs>
                <w:tab w:val="left" w:pos="0"/>
                <w:tab w:val="center" w:pos="10656"/>
                <w:tab w:val="right" w:pos="15192"/>
              </w:tabs>
              <w:suppressAutoHyphens/>
              <w:jc w:val="center"/>
              <w:rPr>
                <w:b/>
              </w:rPr>
            </w:pPr>
          </w:p>
        </w:tc>
      </w:tr>
      <w:tr w:rsidR="0059153F" w:rsidRPr="009E673E" w14:paraId="3FF76A58" w14:textId="77777777" w:rsidTr="0059153F">
        <w:trPr>
          <w:trHeight w:val="284"/>
        </w:trPr>
        <w:tc>
          <w:tcPr>
            <w:tcW w:w="540" w:type="dxa"/>
            <w:vAlign w:val="center"/>
          </w:tcPr>
          <w:p w14:paraId="7535A3B1" w14:textId="46D4F464" w:rsidR="0059153F" w:rsidRPr="0059153F" w:rsidRDefault="0059153F" w:rsidP="0059153F">
            <w:pPr>
              <w:tabs>
                <w:tab w:val="left" w:pos="0"/>
                <w:tab w:val="center" w:pos="10656"/>
                <w:tab w:val="right" w:pos="15192"/>
              </w:tabs>
              <w:suppressAutoHyphens/>
              <w:jc w:val="center"/>
              <w:rPr>
                <w:rFonts w:ascii="Times New Roman" w:hAnsi="Times New Roman"/>
                <w:bCs/>
              </w:rPr>
            </w:pPr>
            <w:r w:rsidRPr="0059153F">
              <w:rPr>
                <w:rFonts w:ascii="Times New Roman" w:hAnsi="Times New Roman"/>
                <w:bCs/>
              </w:rPr>
              <w:t>14</w:t>
            </w:r>
          </w:p>
        </w:tc>
        <w:tc>
          <w:tcPr>
            <w:tcW w:w="3821" w:type="dxa"/>
            <w:vAlign w:val="center"/>
          </w:tcPr>
          <w:p w14:paraId="25D5B75C" w14:textId="0E09427D" w:rsidR="0059153F" w:rsidRPr="0059153F" w:rsidRDefault="0059153F" w:rsidP="0059153F">
            <w:pPr>
              <w:tabs>
                <w:tab w:val="left" w:pos="0"/>
                <w:tab w:val="center" w:pos="10656"/>
                <w:tab w:val="right" w:pos="15192"/>
              </w:tabs>
              <w:suppressAutoHyphens/>
              <w:rPr>
                <w:rFonts w:ascii="Times New Roman" w:hAnsi="Times New Roman"/>
                <w:bCs/>
                <w:sz w:val="24"/>
                <w:szCs w:val="24"/>
              </w:rPr>
            </w:pPr>
            <w:r w:rsidRPr="0059153F">
              <w:rPr>
                <w:rFonts w:ascii="Times New Roman" w:eastAsia="TimesNewRoman,Bold" w:hAnsi="Times New Roman"/>
                <w:bCs/>
              </w:rPr>
              <w:t>Switch</w:t>
            </w:r>
          </w:p>
        </w:tc>
        <w:tc>
          <w:tcPr>
            <w:tcW w:w="709" w:type="dxa"/>
          </w:tcPr>
          <w:p w14:paraId="12E81A38" w14:textId="144870AE" w:rsidR="0059153F" w:rsidRPr="0059153F" w:rsidRDefault="0059153F" w:rsidP="0059153F">
            <w:pPr>
              <w:tabs>
                <w:tab w:val="left" w:pos="0"/>
                <w:tab w:val="center" w:pos="10656"/>
                <w:tab w:val="right" w:pos="15192"/>
              </w:tabs>
              <w:suppressAutoHyphens/>
              <w:jc w:val="center"/>
              <w:rPr>
                <w:rFonts w:ascii="Times New Roman" w:hAnsi="Times New Roman"/>
                <w:bCs/>
                <w:sz w:val="24"/>
                <w:szCs w:val="24"/>
              </w:rPr>
            </w:pPr>
            <w:r w:rsidRPr="0059153F">
              <w:rPr>
                <w:rFonts w:ascii="Times New Roman" w:hAnsi="Times New Roman"/>
                <w:bCs/>
              </w:rPr>
              <w:t>1 szt.</w:t>
            </w:r>
          </w:p>
        </w:tc>
        <w:tc>
          <w:tcPr>
            <w:tcW w:w="1984" w:type="dxa"/>
          </w:tcPr>
          <w:p w14:paraId="6D4288FE" w14:textId="77777777" w:rsidR="0059153F" w:rsidRPr="009E673E" w:rsidRDefault="0059153F" w:rsidP="0059153F">
            <w:pPr>
              <w:tabs>
                <w:tab w:val="left" w:pos="0"/>
                <w:tab w:val="center" w:pos="10656"/>
                <w:tab w:val="right" w:pos="15192"/>
              </w:tabs>
              <w:suppressAutoHyphens/>
              <w:jc w:val="center"/>
              <w:rPr>
                <w:b/>
              </w:rPr>
            </w:pPr>
          </w:p>
        </w:tc>
        <w:tc>
          <w:tcPr>
            <w:tcW w:w="1276" w:type="dxa"/>
          </w:tcPr>
          <w:p w14:paraId="2C8E7063" w14:textId="77777777" w:rsidR="0059153F" w:rsidRPr="009E673E" w:rsidRDefault="0059153F" w:rsidP="0059153F">
            <w:pPr>
              <w:tabs>
                <w:tab w:val="left" w:pos="0"/>
                <w:tab w:val="center" w:pos="10656"/>
                <w:tab w:val="right" w:pos="15192"/>
              </w:tabs>
              <w:suppressAutoHyphens/>
              <w:jc w:val="center"/>
              <w:rPr>
                <w:b/>
              </w:rPr>
            </w:pPr>
          </w:p>
        </w:tc>
        <w:tc>
          <w:tcPr>
            <w:tcW w:w="1417" w:type="dxa"/>
          </w:tcPr>
          <w:p w14:paraId="6F7A4008" w14:textId="77777777" w:rsidR="0059153F" w:rsidRPr="009E673E" w:rsidRDefault="0059153F" w:rsidP="0059153F">
            <w:pPr>
              <w:tabs>
                <w:tab w:val="left" w:pos="0"/>
                <w:tab w:val="center" w:pos="10656"/>
                <w:tab w:val="right" w:pos="15192"/>
              </w:tabs>
              <w:suppressAutoHyphens/>
              <w:jc w:val="center"/>
              <w:rPr>
                <w:b/>
              </w:rPr>
            </w:pPr>
          </w:p>
        </w:tc>
      </w:tr>
      <w:bookmarkEnd w:id="1"/>
      <w:tr w:rsidR="0059153F" w:rsidRPr="009E673E" w14:paraId="417CB9DD" w14:textId="77777777" w:rsidTr="009E673E">
        <w:trPr>
          <w:trHeight w:val="284"/>
        </w:trPr>
        <w:tc>
          <w:tcPr>
            <w:tcW w:w="7054" w:type="dxa"/>
            <w:gridSpan w:val="4"/>
            <w:vAlign w:val="center"/>
          </w:tcPr>
          <w:p w14:paraId="725CE875" w14:textId="77777777" w:rsidR="0059153F" w:rsidRPr="009E673E" w:rsidRDefault="0059153F" w:rsidP="0059153F">
            <w:pPr>
              <w:tabs>
                <w:tab w:val="left" w:pos="0"/>
                <w:tab w:val="center" w:pos="10656"/>
                <w:tab w:val="right" w:pos="15192"/>
              </w:tabs>
              <w:suppressAutoHyphens/>
              <w:rPr>
                <w:rFonts w:ascii="Times New Roman" w:hAnsi="Times New Roman"/>
                <w:b/>
                <w:sz w:val="24"/>
                <w:szCs w:val="24"/>
              </w:rPr>
            </w:pPr>
          </w:p>
          <w:p w14:paraId="714EBFFF" w14:textId="77777777" w:rsidR="0059153F" w:rsidRPr="009E673E" w:rsidRDefault="0059153F" w:rsidP="0059153F">
            <w:pPr>
              <w:tabs>
                <w:tab w:val="left" w:pos="0"/>
                <w:tab w:val="center" w:pos="10656"/>
                <w:tab w:val="right" w:pos="15192"/>
              </w:tabs>
              <w:suppressAutoHyphens/>
              <w:rPr>
                <w:rFonts w:ascii="Times New Roman" w:hAnsi="Times New Roman"/>
                <w:b/>
                <w:sz w:val="24"/>
                <w:szCs w:val="24"/>
              </w:rPr>
            </w:pPr>
            <w:r w:rsidRPr="009E673E">
              <w:rPr>
                <w:rFonts w:ascii="Times New Roman" w:hAnsi="Times New Roman"/>
                <w:b/>
                <w:sz w:val="24"/>
                <w:szCs w:val="24"/>
              </w:rPr>
              <w:t>Łączna cena ofertowa</w:t>
            </w:r>
          </w:p>
        </w:tc>
        <w:tc>
          <w:tcPr>
            <w:tcW w:w="1276" w:type="dxa"/>
          </w:tcPr>
          <w:p w14:paraId="75287E43" w14:textId="77777777" w:rsidR="0059153F" w:rsidRPr="009E673E" w:rsidRDefault="0059153F" w:rsidP="0059153F">
            <w:pPr>
              <w:tabs>
                <w:tab w:val="left" w:pos="0"/>
                <w:tab w:val="center" w:pos="10656"/>
                <w:tab w:val="right" w:pos="15192"/>
              </w:tabs>
              <w:suppressAutoHyphens/>
              <w:jc w:val="center"/>
              <w:rPr>
                <w:b/>
              </w:rPr>
            </w:pPr>
          </w:p>
        </w:tc>
        <w:tc>
          <w:tcPr>
            <w:tcW w:w="1417" w:type="dxa"/>
          </w:tcPr>
          <w:p w14:paraId="2D80CE72" w14:textId="77777777" w:rsidR="0059153F" w:rsidRPr="009E673E" w:rsidRDefault="0059153F" w:rsidP="0059153F">
            <w:pPr>
              <w:tabs>
                <w:tab w:val="left" w:pos="0"/>
                <w:tab w:val="center" w:pos="10656"/>
                <w:tab w:val="right" w:pos="15192"/>
              </w:tabs>
              <w:suppressAutoHyphens/>
              <w:jc w:val="center"/>
              <w:rPr>
                <w:b/>
              </w:rPr>
            </w:pPr>
          </w:p>
        </w:tc>
      </w:tr>
    </w:tbl>
    <w:p w14:paraId="0642372F" w14:textId="77777777" w:rsidR="009E673E" w:rsidRDefault="009E673E" w:rsidP="009E673E">
      <w:pPr>
        <w:pStyle w:val="Default"/>
        <w:jc w:val="both"/>
        <w:rPr>
          <w:rFonts w:ascii="Times New Roman" w:hAnsi="Times New Roman" w:cs="Times New Roman"/>
        </w:rPr>
      </w:pPr>
    </w:p>
    <w:p w14:paraId="446F1F4A" w14:textId="4F21D2FE" w:rsidR="004B290F" w:rsidRPr="004B290F" w:rsidRDefault="004B290F" w:rsidP="004B290F">
      <w:pPr>
        <w:pStyle w:val="Default"/>
        <w:jc w:val="both"/>
        <w:rPr>
          <w:rFonts w:ascii="Times New Roman" w:hAnsi="Times New Roman" w:cs="Times New Roman"/>
        </w:rPr>
      </w:pPr>
      <w:r>
        <w:rPr>
          <w:rFonts w:ascii="Times New Roman" w:hAnsi="Times New Roman" w:cs="Times New Roman"/>
        </w:rPr>
        <w:t xml:space="preserve">2. </w:t>
      </w:r>
      <w:r w:rsidRPr="004B290F">
        <w:rPr>
          <w:rFonts w:ascii="Times New Roman" w:hAnsi="Times New Roman" w:cs="Times New Roman"/>
        </w:rPr>
        <w:t xml:space="preserve">Wykaz sprzętu oraz minimalne wymagania Zamawiającego określone zostały w Opisie Przedmiotu Zamówienia, zwanym dalej „OPZ” stanowiącym </w:t>
      </w:r>
      <w:r w:rsidRPr="004B290F">
        <w:rPr>
          <w:rFonts w:ascii="Times New Roman" w:hAnsi="Times New Roman" w:cs="Times New Roman"/>
          <w:b/>
          <w:bCs/>
        </w:rPr>
        <w:t xml:space="preserve">załącznik nr 1 </w:t>
      </w:r>
      <w:r w:rsidRPr="004B290F">
        <w:rPr>
          <w:rFonts w:ascii="Times New Roman" w:hAnsi="Times New Roman" w:cs="Times New Roman"/>
        </w:rPr>
        <w:t xml:space="preserve">do niniejszej umowy. </w:t>
      </w:r>
    </w:p>
    <w:p w14:paraId="76102987" w14:textId="61003DC3" w:rsidR="004B290F" w:rsidRPr="004B290F" w:rsidRDefault="004B290F" w:rsidP="004B290F">
      <w:pPr>
        <w:autoSpaceDE w:val="0"/>
        <w:autoSpaceDN w:val="0"/>
        <w:adjustRightInd w:val="0"/>
        <w:spacing w:after="23" w:line="240" w:lineRule="auto"/>
        <w:jc w:val="both"/>
        <w:rPr>
          <w:rFonts w:ascii="Times New Roman" w:hAnsi="Times New Roman" w:cs="Times New Roman"/>
          <w:color w:val="000000"/>
          <w:sz w:val="24"/>
          <w:szCs w:val="24"/>
        </w:rPr>
      </w:pPr>
      <w:r w:rsidRPr="004B290F">
        <w:rPr>
          <w:rFonts w:ascii="Times New Roman" w:hAnsi="Times New Roman" w:cs="Times New Roman"/>
          <w:color w:val="000000"/>
          <w:sz w:val="24"/>
          <w:szCs w:val="24"/>
        </w:rPr>
        <w:t xml:space="preserve">3. Oferowany sprzęt ma być fabrycznie nowy i nieużywany, nienoszący śladów naruszenia i ingerencji, wolny od wad fizycznych i prawnych, sprawny technicznie oraz musi pochodzić z autoryzowanego kanału dystrybucyjnego. Nie dopuszcza się zastosowanie urządzeń tzw. „refurbished”. </w:t>
      </w:r>
    </w:p>
    <w:p w14:paraId="65162377" w14:textId="14599119" w:rsidR="004B290F" w:rsidRPr="004B290F" w:rsidRDefault="004B290F" w:rsidP="004B290F">
      <w:pPr>
        <w:autoSpaceDE w:val="0"/>
        <w:autoSpaceDN w:val="0"/>
        <w:adjustRightInd w:val="0"/>
        <w:spacing w:after="23" w:line="240" w:lineRule="auto"/>
        <w:jc w:val="both"/>
        <w:rPr>
          <w:rFonts w:ascii="Times New Roman" w:hAnsi="Times New Roman" w:cs="Times New Roman"/>
          <w:color w:val="000000"/>
          <w:sz w:val="24"/>
          <w:szCs w:val="24"/>
        </w:rPr>
      </w:pPr>
      <w:r w:rsidRPr="004B290F">
        <w:rPr>
          <w:rFonts w:ascii="Times New Roman" w:hAnsi="Times New Roman" w:cs="Times New Roman"/>
          <w:color w:val="000000"/>
          <w:sz w:val="24"/>
          <w:szCs w:val="24"/>
        </w:rPr>
        <w:t xml:space="preserve">4. Elementy sprzętu komputerowego muszą posiadać atesty i certyfikaty dopuszczające do użytku. </w:t>
      </w:r>
    </w:p>
    <w:p w14:paraId="1D5B7D26" w14:textId="2AEE9C8B" w:rsidR="004B290F" w:rsidRPr="004B290F" w:rsidRDefault="004B290F" w:rsidP="004B290F">
      <w:pPr>
        <w:autoSpaceDE w:val="0"/>
        <w:autoSpaceDN w:val="0"/>
        <w:adjustRightInd w:val="0"/>
        <w:spacing w:after="23" w:line="240" w:lineRule="auto"/>
        <w:jc w:val="both"/>
        <w:rPr>
          <w:rFonts w:ascii="Times New Roman" w:hAnsi="Times New Roman" w:cs="Times New Roman"/>
          <w:color w:val="000000"/>
          <w:sz w:val="24"/>
          <w:szCs w:val="24"/>
        </w:rPr>
      </w:pPr>
      <w:r w:rsidRPr="004B290F">
        <w:rPr>
          <w:rFonts w:ascii="Times New Roman" w:hAnsi="Times New Roman" w:cs="Times New Roman"/>
          <w:color w:val="000000"/>
          <w:sz w:val="24"/>
          <w:szCs w:val="24"/>
        </w:rPr>
        <w:t xml:space="preserve">5. Przez dostawę strony rozumieją: przeniesienie własności sprzętu oraz oprogramowania, wraz z dostarczeniem i wniesieniem go do miejsc wskazanych na etapie ustalania miejsc dostawy przez Zamawiającego. Wykonawca wyda Zamawiającemu sprzęt i oprogramowanie wraz z kartami gwarancyjnymi i instrukcjami obsługi w języku polskim. </w:t>
      </w:r>
    </w:p>
    <w:p w14:paraId="52C6FF0B" w14:textId="0DB49479" w:rsidR="004B290F" w:rsidRPr="004B290F" w:rsidRDefault="004B290F" w:rsidP="004B290F">
      <w:pPr>
        <w:autoSpaceDE w:val="0"/>
        <w:autoSpaceDN w:val="0"/>
        <w:adjustRightInd w:val="0"/>
        <w:spacing w:after="0" w:line="240" w:lineRule="auto"/>
        <w:jc w:val="both"/>
        <w:rPr>
          <w:rFonts w:ascii="Times New Roman" w:hAnsi="Times New Roman" w:cs="Times New Roman"/>
          <w:color w:val="000000"/>
          <w:sz w:val="24"/>
          <w:szCs w:val="24"/>
        </w:rPr>
      </w:pPr>
      <w:r w:rsidRPr="004B290F">
        <w:rPr>
          <w:rFonts w:ascii="Times New Roman" w:hAnsi="Times New Roman" w:cs="Times New Roman"/>
          <w:color w:val="000000"/>
          <w:sz w:val="24"/>
          <w:szCs w:val="24"/>
        </w:rPr>
        <w:t xml:space="preserve">6. Wykonawca oświadcza i zapewnia, że przedmiot umowy spełnia wymagania Zamawiającego zawarte w ofercie Wykonawcy i OPZ, w szczególności jest wolny od wad fizycznych i prawnych, w tym wad ukrytych. Jest fabrycznie nowy, nie był przedmiotem praw osób trzecich. Zamawiający wyklucza dostawę sprzętu powystawowego. </w:t>
      </w:r>
    </w:p>
    <w:p w14:paraId="5DBE710E" w14:textId="458C0E2E" w:rsidR="004B290F" w:rsidRPr="004B290F" w:rsidRDefault="004B290F" w:rsidP="004B290F">
      <w:pPr>
        <w:autoSpaceDE w:val="0"/>
        <w:autoSpaceDN w:val="0"/>
        <w:adjustRightInd w:val="0"/>
        <w:jc w:val="both"/>
        <w:rPr>
          <w:rFonts w:ascii="Times New Roman" w:hAnsi="Times New Roman" w:cs="Times New Roman"/>
          <w:bCs/>
          <w:sz w:val="24"/>
          <w:szCs w:val="24"/>
        </w:rPr>
      </w:pPr>
      <w:r w:rsidRPr="004B290F">
        <w:rPr>
          <w:rFonts w:ascii="Times New Roman" w:hAnsi="Times New Roman" w:cs="Times New Roman"/>
          <w:sz w:val="24"/>
          <w:szCs w:val="24"/>
        </w:rPr>
        <w:t>7. Ustalona wartość wynagrodzenia obejmuje realizację wszystkich elementów składających się na przedmiot zamówienia, zgodnych z wymaganiami Zamawiającego określonymi w OPZ, jak również pozostałe koszty, tj.: opakowania, transportu, ubezpieczenia na czas transportu, wniesienia towaru do pomieszczeń wskazanych przez Zamawiającego, montażu, pierwszego uruchomienia, instalacji oprogramowania oraz usługi wdrożenia, serwisu i wsparcia oraz wszystkie inne koszty niezbędne do wykonania umowy.</w:t>
      </w:r>
    </w:p>
    <w:p w14:paraId="732E8EB2" w14:textId="6F2D8E61" w:rsidR="004B290F" w:rsidRDefault="004B290F" w:rsidP="009E673E">
      <w:pPr>
        <w:pStyle w:val="Default"/>
        <w:jc w:val="both"/>
        <w:rPr>
          <w:rFonts w:ascii="Times New Roman" w:hAnsi="Times New Roman" w:cs="Times New Roman"/>
        </w:rPr>
      </w:pPr>
    </w:p>
    <w:p w14:paraId="72781F13" w14:textId="1E2FD7B8" w:rsidR="004B290F" w:rsidRPr="004B290F" w:rsidRDefault="009A0BD1" w:rsidP="004B290F">
      <w:pPr>
        <w:jc w:val="center"/>
        <w:rPr>
          <w:sz w:val="24"/>
          <w:szCs w:val="24"/>
        </w:rPr>
      </w:pPr>
      <w:r w:rsidRPr="009B6D39">
        <w:rPr>
          <w:sz w:val="24"/>
          <w:szCs w:val="24"/>
        </w:rPr>
        <w:sym w:font="Times New Roman" w:char="00A7"/>
      </w:r>
      <w:r w:rsidRPr="009B6D39">
        <w:rPr>
          <w:sz w:val="24"/>
          <w:szCs w:val="24"/>
        </w:rPr>
        <w:t xml:space="preserve"> </w:t>
      </w:r>
      <w:r>
        <w:rPr>
          <w:sz w:val="24"/>
          <w:szCs w:val="24"/>
        </w:rPr>
        <w:t>2</w:t>
      </w:r>
    </w:p>
    <w:p w14:paraId="054D16A4" w14:textId="38092162" w:rsidR="004B290F" w:rsidRPr="00CB2200" w:rsidRDefault="004B290F" w:rsidP="00CB2200">
      <w:pPr>
        <w:autoSpaceDE w:val="0"/>
        <w:autoSpaceDN w:val="0"/>
        <w:adjustRightInd w:val="0"/>
        <w:spacing w:after="0" w:line="240" w:lineRule="auto"/>
        <w:jc w:val="both"/>
        <w:rPr>
          <w:rFonts w:ascii="Times New Roman" w:hAnsi="Times New Roman" w:cs="Times New Roman"/>
          <w:color w:val="000000"/>
          <w:sz w:val="24"/>
          <w:szCs w:val="24"/>
        </w:rPr>
      </w:pPr>
      <w:r w:rsidRPr="00CB2200">
        <w:rPr>
          <w:rFonts w:ascii="Times New Roman" w:hAnsi="Times New Roman" w:cs="Times New Roman"/>
          <w:color w:val="000000"/>
          <w:sz w:val="24"/>
          <w:szCs w:val="24"/>
        </w:rPr>
        <w:t xml:space="preserve">Zadanie realizowane jest w ramach Przedsięwzięcia pn. „Cyberbezpieczne Wodociągi” Inwestycja C3.1.1. Cyberbezpieczeństwo – CyberPL, infrastruktura przetwarzania danych oraz optymalizacja infrastruktury służb państwowych odpowiedzialnych za bezpieczeństwo Cyberbezpieczeństwo - Cyberbezpieczne Wodociągi. </w:t>
      </w:r>
    </w:p>
    <w:p w14:paraId="5A56824A" w14:textId="77777777" w:rsidR="00FE5743" w:rsidRPr="004B290F" w:rsidRDefault="00FE5743" w:rsidP="004B290F">
      <w:pPr>
        <w:autoSpaceDE w:val="0"/>
        <w:autoSpaceDN w:val="0"/>
        <w:adjustRightInd w:val="0"/>
        <w:spacing w:after="0" w:line="240" w:lineRule="auto"/>
        <w:rPr>
          <w:rFonts w:ascii="Calibri" w:hAnsi="Calibri" w:cs="Calibri"/>
          <w:color w:val="000000"/>
          <w:sz w:val="23"/>
          <w:szCs w:val="23"/>
        </w:rPr>
      </w:pPr>
    </w:p>
    <w:p w14:paraId="285754CE" w14:textId="1DDEC1CB" w:rsidR="009A0BD1" w:rsidRPr="003D5B54" w:rsidRDefault="009A0BD1" w:rsidP="009A0BD1">
      <w:pPr>
        <w:jc w:val="center"/>
        <w:rPr>
          <w:rFonts w:ascii="Times New Roman" w:hAnsi="Times New Roman" w:cs="Times New Roman"/>
          <w:sz w:val="24"/>
          <w:szCs w:val="24"/>
        </w:rPr>
      </w:pPr>
      <w:r w:rsidRPr="003D5B54">
        <w:rPr>
          <w:rFonts w:ascii="Times New Roman" w:hAnsi="Times New Roman" w:cs="Times New Roman"/>
          <w:sz w:val="24"/>
          <w:szCs w:val="24"/>
        </w:rPr>
        <w:t>§ 3</w:t>
      </w:r>
    </w:p>
    <w:p w14:paraId="395D35A2" w14:textId="37C2C27F" w:rsidR="009A0BD1" w:rsidRPr="009E673E" w:rsidRDefault="009A0BD1">
      <w:pPr>
        <w:pStyle w:val="Akapitzlist"/>
        <w:numPr>
          <w:ilvl w:val="0"/>
          <w:numId w:val="14"/>
        </w:numPr>
        <w:spacing w:after="0" w:line="240" w:lineRule="auto"/>
        <w:ind w:left="284" w:hanging="284"/>
        <w:jc w:val="both"/>
        <w:rPr>
          <w:rFonts w:ascii="Times New Roman" w:hAnsi="Times New Roman"/>
          <w:b/>
          <w:bCs/>
          <w:sz w:val="24"/>
          <w:szCs w:val="24"/>
        </w:rPr>
      </w:pPr>
      <w:r w:rsidRPr="009E673E">
        <w:rPr>
          <w:rFonts w:ascii="Times New Roman" w:hAnsi="Times New Roman"/>
          <w:sz w:val="24"/>
          <w:szCs w:val="24"/>
        </w:rPr>
        <w:t xml:space="preserve">Wykonawca zobowiązany jest zrealizować umowę w terminie do dnia:  </w:t>
      </w:r>
      <w:r w:rsidR="0059153F">
        <w:rPr>
          <w:rFonts w:ascii="Times New Roman" w:hAnsi="Times New Roman"/>
          <w:b/>
          <w:bCs/>
          <w:sz w:val="24"/>
          <w:szCs w:val="24"/>
        </w:rPr>
        <w:t>10</w:t>
      </w:r>
      <w:r w:rsidRPr="009E673E">
        <w:rPr>
          <w:rFonts w:ascii="Times New Roman" w:hAnsi="Times New Roman"/>
          <w:b/>
          <w:bCs/>
          <w:sz w:val="24"/>
          <w:szCs w:val="24"/>
        </w:rPr>
        <w:t>.06.2026 r.</w:t>
      </w:r>
    </w:p>
    <w:p w14:paraId="47DF56AD" w14:textId="77777777" w:rsidR="009A0BD1" w:rsidRPr="009E673E" w:rsidRDefault="009A0BD1">
      <w:pPr>
        <w:pStyle w:val="Akapitzlist"/>
        <w:numPr>
          <w:ilvl w:val="0"/>
          <w:numId w:val="14"/>
        </w:numPr>
        <w:spacing w:after="0" w:line="240" w:lineRule="auto"/>
        <w:ind w:left="284" w:hanging="284"/>
        <w:jc w:val="both"/>
        <w:rPr>
          <w:rFonts w:ascii="Times New Roman" w:hAnsi="Times New Roman"/>
          <w:sz w:val="24"/>
          <w:szCs w:val="24"/>
        </w:rPr>
      </w:pPr>
      <w:r w:rsidRPr="009E673E">
        <w:rPr>
          <w:rFonts w:ascii="Times New Roman" w:hAnsi="Times New Roman"/>
          <w:sz w:val="24"/>
          <w:szCs w:val="24"/>
        </w:rPr>
        <w:t>Za datę wykonania uważa się datę sporządzenia protokołu z wykonania umowy.</w:t>
      </w:r>
    </w:p>
    <w:p w14:paraId="5E0D07FB" w14:textId="77777777" w:rsidR="009A0BD1" w:rsidRPr="009E673E" w:rsidRDefault="009A0BD1">
      <w:pPr>
        <w:pStyle w:val="Akapitzlist"/>
        <w:numPr>
          <w:ilvl w:val="0"/>
          <w:numId w:val="14"/>
        </w:numPr>
        <w:spacing w:after="0" w:line="240" w:lineRule="auto"/>
        <w:ind w:left="284" w:hanging="284"/>
        <w:jc w:val="both"/>
        <w:rPr>
          <w:rFonts w:ascii="Times New Roman" w:hAnsi="Times New Roman"/>
          <w:sz w:val="24"/>
          <w:szCs w:val="24"/>
        </w:rPr>
      </w:pPr>
      <w:r w:rsidRPr="009E673E">
        <w:rPr>
          <w:rFonts w:ascii="Times New Roman" w:hAnsi="Times New Roman"/>
          <w:color w:val="000000"/>
          <w:sz w:val="24"/>
          <w:szCs w:val="24"/>
        </w:rPr>
        <w:t xml:space="preserve">Wykonawca dostarczy przedmiot umowy do wskazanej przez Zamawiającego lokalizacji, a przyjęcie dostawy zrealizowane będzie w dzień roboczy. </w:t>
      </w:r>
    </w:p>
    <w:p w14:paraId="34F81FEC" w14:textId="77777777" w:rsidR="009A0BD1" w:rsidRPr="009E673E" w:rsidRDefault="009A0BD1">
      <w:pPr>
        <w:pStyle w:val="Akapitzlist"/>
        <w:numPr>
          <w:ilvl w:val="0"/>
          <w:numId w:val="14"/>
        </w:numPr>
        <w:spacing w:after="0" w:line="240" w:lineRule="auto"/>
        <w:ind w:left="284" w:hanging="284"/>
        <w:jc w:val="both"/>
        <w:rPr>
          <w:rFonts w:ascii="Times New Roman" w:hAnsi="Times New Roman"/>
          <w:sz w:val="24"/>
          <w:szCs w:val="24"/>
        </w:rPr>
      </w:pPr>
      <w:r w:rsidRPr="009E673E">
        <w:rPr>
          <w:rFonts w:ascii="Times New Roman" w:hAnsi="Times New Roman"/>
          <w:color w:val="000000"/>
          <w:sz w:val="24"/>
          <w:szCs w:val="24"/>
        </w:rPr>
        <w:t xml:space="preserve"> Strony przyjmują za dzień roboczy dzień od poniedziałku do piątku, za wyjątkiem dni ustawowo wolnych od pracy, w godz. 7:00 – 15:00, chyba, że Strony ustalą inaczej. </w:t>
      </w:r>
    </w:p>
    <w:p w14:paraId="2DED5E40" w14:textId="77777777" w:rsidR="009A0BD1" w:rsidRPr="009E673E" w:rsidRDefault="009A0BD1">
      <w:pPr>
        <w:pStyle w:val="Akapitzlist"/>
        <w:numPr>
          <w:ilvl w:val="0"/>
          <w:numId w:val="14"/>
        </w:numPr>
        <w:spacing w:after="0" w:line="240" w:lineRule="auto"/>
        <w:ind w:left="284" w:hanging="284"/>
        <w:jc w:val="both"/>
        <w:rPr>
          <w:rFonts w:ascii="Times New Roman" w:hAnsi="Times New Roman"/>
          <w:sz w:val="24"/>
          <w:szCs w:val="24"/>
        </w:rPr>
      </w:pPr>
      <w:r w:rsidRPr="009E673E">
        <w:rPr>
          <w:rFonts w:ascii="Times New Roman" w:hAnsi="Times New Roman"/>
          <w:color w:val="000000"/>
          <w:sz w:val="24"/>
          <w:szCs w:val="24"/>
        </w:rPr>
        <w:t xml:space="preserve"> Wykonawca jest zobowiązany dostarczyć przedmiot umowy do wskazanej lokalizacji na koszt własny i własnym staraniem. Realizacja dostawy odbędzie się transportem odpowiednio przygotowanym do przewozu i zabezpieczonym przed ujemnym wpływem warunków atmosferycznych, przemieszczaniem ładunku i innymi czynnikami wpływającymi na obniżenie jakości przedmiotu umowy. Ryzyko utraty lub uszkodzenia przedmiotu umowy podczas dostawy tj. do czasu podpisania protokołu odbioru przez Zamawiającego, spoczywa na Wykonawcy. </w:t>
      </w:r>
    </w:p>
    <w:p w14:paraId="06459BF7" w14:textId="77777777" w:rsidR="009A0BD1" w:rsidRPr="009E673E" w:rsidRDefault="009A0BD1">
      <w:pPr>
        <w:pStyle w:val="Akapitzlist"/>
        <w:numPr>
          <w:ilvl w:val="0"/>
          <w:numId w:val="14"/>
        </w:numPr>
        <w:spacing w:after="0" w:line="240" w:lineRule="auto"/>
        <w:ind w:left="284" w:hanging="284"/>
        <w:jc w:val="both"/>
        <w:rPr>
          <w:rFonts w:ascii="Times New Roman" w:hAnsi="Times New Roman"/>
          <w:sz w:val="24"/>
          <w:szCs w:val="24"/>
        </w:rPr>
      </w:pPr>
      <w:r w:rsidRPr="009E673E">
        <w:rPr>
          <w:rFonts w:ascii="Times New Roman" w:hAnsi="Times New Roman"/>
          <w:color w:val="000000"/>
          <w:sz w:val="24"/>
          <w:szCs w:val="24"/>
        </w:rPr>
        <w:lastRenderedPageBreak/>
        <w:t xml:space="preserve"> Podpisanie protokołu nie wyłącza dochodzenia przez Zamawiającego roszczeń z tytułu rękojmi, nienależytego wykonania umowy, w szczególności w przypadku wykrycia wad przedmiotu umowy przez Zamawiającego po dokonaniu odbioru. </w:t>
      </w:r>
    </w:p>
    <w:p w14:paraId="127058B6" w14:textId="4DF7A348" w:rsidR="00FE5743" w:rsidRPr="00FE5743" w:rsidRDefault="00FE5743" w:rsidP="00FE5743">
      <w:pPr>
        <w:pStyle w:val="Akapitzlist"/>
        <w:numPr>
          <w:ilvl w:val="0"/>
          <w:numId w:val="14"/>
        </w:numPr>
        <w:autoSpaceDE w:val="0"/>
        <w:autoSpaceDN w:val="0"/>
        <w:adjustRightInd w:val="0"/>
        <w:spacing w:after="22" w:line="240" w:lineRule="auto"/>
        <w:ind w:left="284"/>
        <w:jc w:val="both"/>
        <w:rPr>
          <w:rFonts w:ascii="Times New Roman" w:hAnsi="Times New Roman"/>
          <w:color w:val="000000"/>
          <w:sz w:val="24"/>
          <w:szCs w:val="24"/>
        </w:rPr>
      </w:pPr>
      <w:r w:rsidRPr="00FE5743">
        <w:rPr>
          <w:rFonts w:ascii="Times New Roman" w:hAnsi="Times New Roman"/>
          <w:color w:val="000000"/>
          <w:sz w:val="24"/>
          <w:szCs w:val="24"/>
        </w:rPr>
        <w:t xml:space="preserve">Wykonawca zobowiązuje się do prawidłowego wykonania przedmiotu umowy, zgodnie z jej postanowieniami oraz Specyfikacją Warunków Zamówienia, zasadami wiedzy technicznej, zasadami należytej staranności oraz obowiązującymi normami i przepisami. </w:t>
      </w:r>
    </w:p>
    <w:p w14:paraId="7DA0854C" w14:textId="4F4670D0" w:rsidR="00FE5743" w:rsidRPr="00FE5743" w:rsidRDefault="00FE5743" w:rsidP="00FE5743">
      <w:pPr>
        <w:pStyle w:val="Akapitzlist"/>
        <w:numPr>
          <w:ilvl w:val="0"/>
          <w:numId w:val="14"/>
        </w:numPr>
        <w:autoSpaceDE w:val="0"/>
        <w:autoSpaceDN w:val="0"/>
        <w:adjustRightInd w:val="0"/>
        <w:spacing w:after="22" w:line="240" w:lineRule="auto"/>
        <w:ind w:left="284"/>
        <w:jc w:val="both"/>
        <w:rPr>
          <w:rFonts w:ascii="Times New Roman" w:hAnsi="Times New Roman"/>
          <w:color w:val="000000"/>
          <w:sz w:val="24"/>
          <w:szCs w:val="24"/>
        </w:rPr>
      </w:pPr>
      <w:r w:rsidRPr="00FE5743">
        <w:rPr>
          <w:rFonts w:ascii="Times New Roman" w:hAnsi="Times New Roman"/>
          <w:color w:val="000000"/>
          <w:sz w:val="24"/>
          <w:szCs w:val="24"/>
        </w:rPr>
        <w:t xml:space="preserve">O terminie dostawy Wykonawca zobowiązany jest zawiadomić Zamawiającego co najmniej z 2-dniowym wyprzedzeniem na adres mailowy zamawiającego.  Wykonawca zobowiązuje się dostarczyć przedmiot umowy na własny koszt i ryzyko do miejsca wskazanego przez Zamawiającego. </w:t>
      </w:r>
    </w:p>
    <w:p w14:paraId="1226B1D1" w14:textId="484B0D76" w:rsidR="00FE5743" w:rsidRPr="00FE5743" w:rsidRDefault="00FE5743" w:rsidP="00FE5743">
      <w:pPr>
        <w:pStyle w:val="Akapitzlist"/>
        <w:numPr>
          <w:ilvl w:val="0"/>
          <w:numId w:val="14"/>
        </w:numPr>
        <w:autoSpaceDE w:val="0"/>
        <w:autoSpaceDN w:val="0"/>
        <w:adjustRightInd w:val="0"/>
        <w:spacing w:after="22" w:line="240" w:lineRule="auto"/>
        <w:ind w:left="284"/>
        <w:jc w:val="both"/>
        <w:rPr>
          <w:rFonts w:ascii="Times New Roman" w:hAnsi="Times New Roman"/>
          <w:color w:val="000000"/>
          <w:sz w:val="24"/>
          <w:szCs w:val="24"/>
        </w:rPr>
      </w:pPr>
      <w:r w:rsidRPr="00FE5743">
        <w:rPr>
          <w:rFonts w:ascii="Times New Roman" w:hAnsi="Times New Roman"/>
          <w:color w:val="000000"/>
          <w:sz w:val="24"/>
          <w:szCs w:val="24"/>
        </w:rPr>
        <w:t xml:space="preserve">Wykonawca zobowiązuje się do wydania dokumentacji dotyczącej dostarczonego przedmiotu umowy np. certyfikatów, atestów, licencji, deklaracji zgodności, instrukcji obsługi, kart gwarancyjnych wraz z dostawą. </w:t>
      </w:r>
    </w:p>
    <w:p w14:paraId="7180667B" w14:textId="515284B7" w:rsidR="00FE5743" w:rsidRPr="00FE5743" w:rsidRDefault="00FE5743" w:rsidP="00FE5743">
      <w:pPr>
        <w:pStyle w:val="Akapitzlist"/>
        <w:numPr>
          <w:ilvl w:val="0"/>
          <w:numId w:val="14"/>
        </w:numPr>
        <w:autoSpaceDE w:val="0"/>
        <w:autoSpaceDN w:val="0"/>
        <w:adjustRightInd w:val="0"/>
        <w:spacing w:after="22" w:line="240" w:lineRule="auto"/>
        <w:ind w:left="284"/>
        <w:jc w:val="both"/>
        <w:rPr>
          <w:rFonts w:ascii="Times New Roman" w:hAnsi="Times New Roman"/>
          <w:color w:val="000000"/>
          <w:sz w:val="24"/>
          <w:szCs w:val="24"/>
        </w:rPr>
      </w:pPr>
      <w:r w:rsidRPr="00FE5743">
        <w:rPr>
          <w:rFonts w:ascii="Times New Roman" w:hAnsi="Times New Roman"/>
          <w:color w:val="000000"/>
          <w:sz w:val="24"/>
          <w:szCs w:val="24"/>
        </w:rPr>
        <w:t xml:space="preserve">Odbiór dostarczonego sprzętu i usług nastąpi w formie protokołu odbioru jakościowego podpisanego przez upoważnionych przedstawicieli stron. </w:t>
      </w:r>
    </w:p>
    <w:p w14:paraId="65E8686E" w14:textId="74882B19" w:rsidR="00FE5743" w:rsidRPr="00FE5743" w:rsidRDefault="00FE5743" w:rsidP="00FE5743">
      <w:pPr>
        <w:pStyle w:val="Akapitzlist"/>
        <w:numPr>
          <w:ilvl w:val="0"/>
          <w:numId w:val="14"/>
        </w:numPr>
        <w:autoSpaceDE w:val="0"/>
        <w:autoSpaceDN w:val="0"/>
        <w:adjustRightInd w:val="0"/>
        <w:spacing w:after="22" w:line="240" w:lineRule="auto"/>
        <w:ind w:left="284"/>
        <w:jc w:val="both"/>
        <w:rPr>
          <w:rFonts w:ascii="Times New Roman" w:hAnsi="Times New Roman"/>
          <w:color w:val="000000"/>
          <w:sz w:val="24"/>
          <w:szCs w:val="24"/>
        </w:rPr>
      </w:pPr>
      <w:r w:rsidRPr="00FE5743">
        <w:rPr>
          <w:rFonts w:ascii="Times New Roman" w:hAnsi="Times New Roman"/>
          <w:color w:val="000000"/>
          <w:sz w:val="24"/>
          <w:szCs w:val="24"/>
        </w:rPr>
        <w:t xml:space="preserve">Przez okres gwarancji serwis urządzeń będzie realizowany przez producenta lub autoryzowanego partnera serwisowego producenta. </w:t>
      </w:r>
    </w:p>
    <w:p w14:paraId="1FFB2598" w14:textId="1263B44A" w:rsidR="00FE5743" w:rsidRPr="00FE5743" w:rsidRDefault="00FE5743" w:rsidP="00FE5743">
      <w:pPr>
        <w:pStyle w:val="Akapitzlist"/>
        <w:numPr>
          <w:ilvl w:val="0"/>
          <w:numId w:val="14"/>
        </w:numPr>
        <w:autoSpaceDE w:val="0"/>
        <w:autoSpaceDN w:val="0"/>
        <w:adjustRightInd w:val="0"/>
        <w:spacing w:after="0" w:line="240" w:lineRule="auto"/>
        <w:ind w:left="284"/>
        <w:jc w:val="both"/>
        <w:rPr>
          <w:rFonts w:ascii="Times New Roman" w:hAnsi="Times New Roman"/>
          <w:color w:val="000000"/>
          <w:sz w:val="24"/>
          <w:szCs w:val="24"/>
        </w:rPr>
      </w:pPr>
      <w:r w:rsidRPr="00FE5743">
        <w:rPr>
          <w:rFonts w:ascii="Times New Roman" w:hAnsi="Times New Roman"/>
          <w:color w:val="000000"/>
          <w:sz w:val="24"/>
          <w:szCs w:val="24"/>
        </w:rPr>
        <w:t xml:space="preserve">Zamawiający w przypadku wątpliwości co do legalności oprogramowania i licencji przeprowadzi weryfikację ich oryginalności u Producenta. </w:t>
      </w:r>
    </w:p>
    <w:p w14:paraId="37855F28" w14:textId="77777777" w:rsidR="00FE5743" w:rsidRPr="00DF471A" w:rsidRDefault="00FE5743" w:rsidP="00DF471A">
      <w:pPr>
        <w:pStyle w:val="Akapitzlist"/>
        <w:autoSpaceDE w:val="0"/>
        <w:autoSpaceDN w:val="0"/>
        <w:adjustRightInd w:val="0"/>
        <w:spacing w:after="0" w:line="240" w:lineRule="auto"/>
        <w:rPr>
          <w:rFonts w:ascii="Times New Roman" w:hAnsi="Times New Roman"/>
          <w:color w:val="000000"/>
          <w:sz w:val="24"/>
          <w:szCs w:val="24"/>
        </w:rPr>
      </w:pPr>
    </w:p>
    <w:p w14:paraId="500E0BD3" w14:textId="77777777" w:rsidR="009A0BD1" w:rsidRPr="00DF471A" w:rsidRDefault="009A0BD1" w:rsidP="00DF471A">
      <w:pPr>
        <w:pStyle w:val="Akapitzlist"/>
        <w:spacing w:after="0"/>
        <w:ind w:left="4260"/>
        <w:rPr>
          <w:rFonts w:ascii="Times New Roman" w:hAnsi="Times New Roman"/>
          <w:sz w:val="24"/>
          <w:szCs w:val="24"/>
        </w:rPr>
      </w:pPr>
      <w:r w:rsidRPr="00DF471A">
        <w:rPr>
          <w:rFonts w:ascii="Times New Roman" w:hAnsi="Times New Roman"/>
          <w:sz w:val="24"/>
          <w:szCs w:val="24"/>
        </w:rPr>
        <w:t>§ 4</w:t>
      </w:r>
    </w:p>
    <w:p w14:paraId="334712BF" w14:textId="60C1793C" w:rsidR="00FE5743" w:rsidRPr="00DF471A" w:rsidRDefault="00DF471A" w:rsidP="00DF471A">
      <w:pPr>
        <w:spacing w:after="0"/>
        <w:rPr>
          <w:rFonts w:ascii="Times New Roman" w:hAnsi="Times New Roman"/>
          <w:sz w:val="24"/>
          <w:szCs w:val="24"/>
        </w:rPr>
      </w:pPr>
      <w:r>
        <w:rPr>
          <w:rFonts w:ascii="Times New Roman" w:hAnsi="Times New Roman"/>
          <w:sz w:val="24"/>
          <w:szCs w:val="24"/>
        </w:rPr>
        <w:t xml:space="preserve">                                                                  </w:t>
      </w:r>
      <w:r w:rsidR="00FE5743" w:rsidRPr="00DF471A">
        <w:rPr>
          <w:rFonts w:ascii="Times New Roman" w:hAnsi="Times New Roman"/>
          <w:sz w:val="24"/>
          <w:szCs w:val="24"/>
        </w:rPr>
        <w:t>Odbiory</w:t>
      </w:r>
    </w:p>
    <w:p w14:paraId="149C1659" w14:textId="49D134D9" w:rsidR="00FE5743" w:rsidRPr="00FE5743" w:rsidRDefault="004A15AC" w:rsidP="004A15AC">
      <w:pPr>
        <w:autoSpaceDE w:val="0"/>
        <w:autoSpaceDN w:val="0"/>
        <w:adjustRightInd w:val="0"/>
        <w:spacing w:after="22"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00FE5743" w:rsidRPr="00FE5743">
        <w:rPr>
          <w:rFonts w:ascii="Times New Roman" w:hAnsi="Times New Roman" w:cs="Times New Roman"/>
          <w:color w:val="000000"/>
          <w:sz w:val="24"/>
          <w:szCs w:val="24"/>
        </w:rPr>
        <w:t xml:space="preserve">Dla realizacji przedmiotu umowy, przyjmuje się wyłącznie odbiór końcowy. </w:t>
      </w:r>
    </w:p>
    <w:p w14:paraId="484425EB" w14:textId="77777777" w:rsidR="004A15AC" w:rsidRDefault="00FE5743" w:rsidP="00DF471A">
      <w:pPr>
        <w:autoSpaceDE w:val="0"/>
        <w:autoSpaceDN w:val="0"/>
        <w:adjustRightInd w:val="0"/>
        <w:spacing w:after="23" w:line="240" w:lineRule="auto"/>
        <w:jc w:val="both"/>
        <w:rPr>
          <w:rFonts w:ascii="Times New Roman" w:hAnsi="Times New Roman" w:cs="Times New Roman"/>
          <w:color w:val="000000"/>
          <w:sz w:val="24"/>
          <w:szCs w:val="24"/>
        </w:rPr>
      </w:pPr>
      <w:r w:rsidRPr="00DF471A">
        <w:rPr>
          <w:rFonts w:ascii="Times New Roman" w:hAnsi="Times New Roman" w:cs="Times New Roman"/>
          <w:color w:val="000000"/>
          <w:sz w:val="24"/>
          <w:szCs w:val="24"/>
        </w:rPr>
        <w:t xml:space="preserve">2. </w:t>
      </w:r>
      <w:r w:rsidRPr="00FE5743">
        <w:rPr>
          <w:rFonts w:ascii="Times New Roman" w:hAnsi="Times New Roman" w:cs="Times New Roman"/>
          <w:color w:val="000000"/>
          <w:sz w:val="24"/>
          <w:szCs w:val="24"/>
        </w:rPr>
        <w:t xml:space="preserve">Wykonawca przekaże Zamawiającemu przed odbiorem dokumenty pozwalające na ocenę prawidłowości wykonania umowy, tj.: </w:t>
      </w:r>
    </w:p>
    <w:p w14:paraId="43120124" w14:textId="1A2EEED9" w:rsidR="00FE5743" w:rsidRPr="00FE5743" w:rsidRDefault="004A15AC" w:rsidP="00DF471A">
      <w:pPr>
        <w:autoSpaceDE w:val="0"/>
        <w:autoSpaceDN w:val="0"/>
        <w:adjustRightInd w:val="0"/>
        <w:spacing w:after="23"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FE5743" w:rsidRPr="00FE5743">
        <w:rPr>
          <w:rFonts w:ascii="Times New Roman" w:hAnsi="Times New Roman" w:cs="Times New Roman"/>
          <w:color w:val="000000"/>
          <w:sz w:val="24"/>
          <w:szCs w:val="24"/>
        </w:rPr>
        <w:t xml:space="preserve">atesty i certyfikaty (jeśli dotyczy), </w:t>
      </w:r>
    </w:p>
    <w:p w14:paraId="24C28D62" w14:textId="3C97A01D" w:rsidR="00FE5743" w:rsidRPr="00FE5743" w:rsidRDefault="00FE5743" w:rsidP="00DF471A">
      <w:pPr>
        <w:autoSpaceDE w:val="0"/>
        <w:autoSpaceDN w:val="0"/>
        <w:adjustRightInd w:val="0"/>
        <w:spacing w:after="23" w:line="240" w:lineRule="auto"/>
        <w:jc w:val="both"/>
        <w:rPr>
          <w:rFonts w:ascii="Times New Roman" w:hAnsi="Times New Roman" w:cs="Times New Roman"/>
          <w:color w:val="000000"/>
          <w:sz w:val="24"/>
          <w:szCs w:val="24"/>
        </w:rPr>
      </w:pPr>
      <w:r w:rsidRPr="00DF471A">
        <w:rPr>
          <w:rFonts w:ascii="Times New Roman" w:hAnsi="Times New Roman" w:cs="Times New Roman"/>
          <w:color w:val="000000"/>
          <w:sz w:val="24"/>
          <w:szCs w:val="24"/>
        </w:rPr>
        <w:t xml:space="preserve">- </w:t>
      </w:r>
      <w:r w:rsidRPr="00FE5743">
        <w:rPr>
          <w:rFonts w:ascii="Times New Roman" w:hAnsi="Times New Roman" w:cs="Times New Roman"/>
          <w:color w:val="000000"/>
          <w:sz w:val="24"/>
          <w:szCs w:val="24"/>
        </w:rPr>
        <w:t xml:space="preserve">karty gwarancyjne (jeśli dotyczy), </w:t>
      </w:r>
    </w:p>
    <w:p w14:paraId="56B6B122" w14:textId="614C460C" w:rsidR="00FE5743" w:rsidRPr="00FE5743" w:rsidRDefault="00FE5743" w:rsidP="00DF471A">
      <w:pPr>
        <w:autoSpaceDE w:val="0"/>
        <w:autoSpaceDN w:val="0"/>
        <w:adjustRightInd w:val="0"/>
        <w:spacing w:after="23" w:line="240" w:lineRule="auto"/>
        <w:jc w:val="both"/>
        <w:rPr>
          <w:rFonts w:ascii="Times New Roman" w:hAnsi="Times New Roman" w:cs="Times New Roman"/>
          <w:color w:val="000000"/>
          <w:sz w:val="24"/>
          <w:szCs w:val="24"/>
        </w:rPr>
      </w:pPr>
      <w:r w:rsidRPr="00DF471A">
        <w:rPr>
          <w:rFonts w:ascii="Times New Roman" w:hAnsi="Times New Roman" w:cs="Times New Roman"/>
          <w:color w:val="000000"/>
          <w:sz w:val="24"/>
          <w:szCs w:val="24"/>
        </w:rPr>
        <w:t xml:space="preserve">- </w:t>
      </w:r>
      <w:r w:rsidRPr="00FE5743">
        <w:rPr>
          <w:rFonts w:ascii="Times New Roman" w:hAnsi="Times New Roman" w:cs="Times New Roman"/>
          <w:color w:val="000000"/>
          <w:sz w:val="24"/>
          <w:szCs w:val="24"/>
        </w:rPr>
        <w:t xml:space="preserve">instrukcje obsługi (jeśli dotyczy), </w:t>
      </w:r>
    </w:p>
    <w:p w14:paraId="1EA617DB" w14:textId="521163AC" w:rsidR="00FE5743" w:rsidRPr="00FE5743" w:rsidRDefault="00FE5743" w:rsidP="00DF471A">
      <w:pPr>
        <w:autoSpaceDE w:val="0"/>
        <w:autoSpaceDN w:val="0"/>
        <w:adjustRightInd w:val="0"/>
        <w:spacing w:after="0" w:line="240" w:lineRule="auto"/>
        <w:jc w:val="both"/>
        <w:rPr>
          <w:rFonts w:ascii="Times New Roman" w:hAnsi="Times New Roman" w:cs="Times New Roman"/>
          <w:color w:val="000000"/>
          <w:sz w:val="24"/>
          <w:szCs w:val="24"/>
        </w:rPr>
      </w:pPr>
      <w:r w:rsidRPr="00DF471A">
        <w:rPr>
          <w:rFonts w:ascii="Times New Roman" w:hAnsi="Times New Roman" w:cs="Times New Roman"/>
          <w:color w:val="000000"/>
          <w:sz w:val="24"/>
          <w:szCs w:val="24"/>
        </w:rPr>
        <w:t xml:space="preserve">- </w:t>
      </w:r>
      <w:r w:rsidRPr="00FE5743">
        <w:rPr>
          <w:rFonts w:ascii="Times New Roman" w:hAnsi="Times New Roman" w:cs="Times New Roman"/>
          <w:color w:val="000000"/>
          <w:sz w:val="24"/>
          <w:szCs w:val="24"/>
        </w:rPr>
        <w:t xml:space="preserve">instrukcje montażu i konserwacji (jeśli dotyczy). </w:t>
      </w:r>
    </w:p>
    <w:p w14:paraId="64EDF0F7" w14:textId="19B361BF" w:rsidR="00FE5743" w:rsidRPr="00FE5743" w:rsidRDefault="00FE5743" w:rsidP="00DF471A">
      <w:pPr>
        <w:autoSpaceDE w:val="0"/>
        <w:autoSpaceDN w:val="0"/>
        <w:adjustRightInd w:val="0"/>
        <w:spacing w:after="0" w:line="240" w:lineRule="auto"/>
        <w:jc w:val="both"/>
        <w:rPr>
          <w:rFonts w:ascii="Times New Roman" w:hAnsi="Times New Roman" w:cs="Times New Roman"/>
          <w:color w:val="000000"/>
          <w:sz w:val="24"/>
          <w:szCs w:val="24"/>
        </w:rPr>
      </w:pPr>
      <w:r w:rsidRPr="00DF471A">
        <w:rPr>
          <w:rFonts w:ascii="Times New Roman" w:hAnsi="Times New Roman" w:cs="Times New Roman"/>
          <w:color w:val="000000"/>
          <w:sz w:val="24"/>
          <w:szCs w:val="24"/>
        </w:rPr>
        <w:t xml:space="preserve">3. </w:t>
      </w:r>
      <w:r w:rsidRPr="00FE5743">
        <w:rPr>
          <w:rFonts w:ascii="Times New Roman" w:hAnsi="Times New Roman" w:cs="Times New Roman"/>
          <w:color w:val="000000"/>
          <w:sz w:val="24"/>
          <w:szCs w:val="24"/>
        </w:rPr>
        <w:t xml:space="preserve">W terminie do 2 dni roboczych od dokonania dostawy Zamawiający dokona oceny zgodności przedmiotu dostawy z OPZ. </w:t>
      </w:r>
    </w:p>
    <w:p w14:paraId="50DB006E" w14:textId="77777777" w:rsidR="00FE5743" w:rsidRPr="00DF471A" w:rsidRDefault="00FE5743" w:rsidP="00DF471A">
      <w:pPr>
        <w:autoSpaceDE w:val="0"/>
        <w:autoSpaceDN w:val="0"/>
        <w:adjustRightInd w:val="0"/>
        <w:spacing w:after="22" w:line="240" w:lineRule="auto"/>
        <w:jc w:val="both"/>
        <w:rPr>
          <w:rFonts w:ascii="Times New Roman" w:hAnsi="Times New Roman" w:cs="Times New Roman"/>
          <w:color w:val="000000"/>
          <w:sz w:val="24"/>
          <w:szCs w:val="24"/>
        </w:rPr>
      </w:pPr>
      <w:r w:rsidRPr="00DF471A">
        <w:rPr>
          <w:rFonts w:ascii="Times New Roman" w:hAnsi="Times New Roman" w:cs="Times New Roman"/>
          <w:color w:val="000000"/>
          <w:sz w:val="24"/>
          <w:szCs w:val="24"/>
        </w:rPr>
        <w:t xml:space="preserve">4. </w:t>
      </w:r>
      <w:r w:rsidRPr="00FE5743">
        <w:rPr>
          <w:rFonts w:ascii="Times New Roman" w:hAnsi="Times New Roman" w:cs="Times New Roman"/>
          <w:color w:val="000000"/>
          <w:sz w:val="24"/>
          <w:szCs w:val="24"/>
        </w:rPr>
        <w:t xml:space="preserve">W przypadku stwierdzenia w czasie odbioru, że nie został wykonany pełen zakres zamówienia, lub dostawa nie odpowiada zapisom zawartym w OPZ, Zamawiający może: </w:t>
      </w:r>
    </w:p>
    <w:p w14:paraId="17422DB7" w14:textId="41C00C0E" w:rsidR="00FE5743" w:rsidRPr="00FE5743" w:rsidRDefault="00FE5743" w:rsidP="00DF471A">
      <w:pPr>
        <w:autoSpaceDE w:val="0"/>
        <w:autoSpaceDN w:val="0"/>
        <w:adjustRightInd w:val="0"/>
        <w:spacing w:after="22" w:line="240" w:lineRule="auto"/>
        <w:jc w:val="both"/>
        <w:rPr>
          <w:rFonts w:ascii="Times New Roman" w:hAnsi="Times New Roman" w:cs="Times New Roman"/>
          <w:color w:val="000000"/>
          <w:sz w:val="24"/>
          <w:szCs w:val="24"/>
        </w:rPr>
      </w:pPr>
      <w:r w:rsidRPr="00DF471A">
        <w:rPr>
          <w:rFonts w:ascii="Times New Roman" w:hAnsi="Times New Roman" w:cs="Times New Roman"/>
          <w:color w:val="000000"/>
          <w:sz w:val="24"/>
          <w:szCs w:val="24"/>
        </w:rPr>
        <w:t xml:space="preserve">a) </w:t>
      </w:r>
      <w:r w:rsidRPr="00FE5743">
        <w:rPr>
          <w:rFonts w:ascii="Times New Roman" w:hAnsi="Times New Roman" w:cs="Times New Roman"/>
          <w:color w:val="000000"/>
          <w:sz w:val="24"/>
          <w:szCs w:val="24"/>
        </w:rPr>
        <w:t xml:space="preserve">odmówić odbioru dostawy w przypadku niewykonania pełnego zakresu zamówienia lub stwierdzenia znacznej ilości istotnych wad; </w:t>
      </w:r>
    </w:p>
    <w:p w14:paraId="60E0943A" w14:textId="0FE8E8BC" w:rsidR="00FE5743" w:rsidRPr="00FE5743" w:rsidRDefault="00FE5743" w:rsidP="00DF471A">
      <w:pPr>
        <w:autoSpaceDE w:val="0"/>
        <w:autoSpaceDN w:val="0"/>
        <w:adjustRightInd w:val="0"/>
        <w:spacing w:after="22" w:line="240" w:lineRule="auto"/>
        <w:jc w:val="both"/>
        <w:rPr>
          <w:rFonts w:ascii="Times New Roman" w:hAnsi="Times New Roman" w:cs="Times New Roman"/>
          <w:color w:val="000000"/>
          <w:sz w:val="24"/>
          <w:szCs w:val="24"/>
        </w:rPr>
      </w:pPr>
      <w:r w:rsidRPr="00DF471A">
        <w:rPr>
          <w:rFonts w:ascii="Times New Roman" w:hAnsi="Times New Roman" w:cs="Times New Roman"/>
          <w:color w:val="000000"/>
          <w:sz w:val="24"/>
          <w:szCs w:val="24"/>
        </w:rPr>
        <w:t xml:space="preserve">b) </w:t>
      </w:r>
      <w:r w:rsidRPr="00FE5743">
        <w:rPr>
          <w:rFonts w:ascii="Times New Roman" w:hAnsi="Times New Roman" w:cs="Times New Roman"/>
          <w:color w:val="000000"/>
          <w:sz w:val="24"/>
          <w:szCs w:val="24"/>
        </w:rPr>
        <w:t xml:space="preserve">w przypadku stwierdzenia istnienia drobnych, nieistotnych, usuwalnych wad – dokonać odbioru dostawy, wyznaczając Wykonawcy termin na usunięcie usterek; </w:t>
      </w:r>
    </w:p>
    <w:p w14:paraId="22A3719A" w14:textId="54A3971E" w:rsidR="00FE5743" w:rsidRPr="00FE5743" w:rsidRDefault="00FE5743" w:rsidP="00DF471A">
      <w:pPr>
        <w:autoSpaceDE w:val="0"/>
        <w:autoSpaceDN w:val="0"/>
        <w:adjustRightInd w:val="0"/>
        <w:spacing w:after="22" w:line="240" w:lineRule="auto"/>
        <w:jc w:val="both"/>
        <w:rPr>
          <w:rFonts w:ascii="Times New Roman" w:hAnsi="Times New Roman" w:cs="Times New Roman"/>
          <w:color w:val="000000"/>
          <w:sz w:val="24"/>
          <w:szCs w:val="24"/>
        </w:rPr>
      </w:pPr>
      <w:r w:rsidRPr="00DF471A">
        <w:rPr>
          <w:rFonts w:ascii="Times New Roman" w:hAnsi="Times New Roman" w:cs="Times New Roman"/>
          <w:color w:val="000000"/>
          <w:sz w:val="24"/>
          <w:szCs w:val="24"/>
        </w:rPr>
        <w:t xml:space="preserve">c) </w:t>
      </w:r>
      <w:r w:rsidRPr="00FE5743">
        <w:rPr>
          <w:rFonts w:ascii="Times New Roman" w:hAnsi="Times New Roman" w:cs="Times New Roman"/>
          <w:color w:val="000000"/>
          <w:sz w:val="24"/>
          <w:szCs w:val="24"/>
        </w:rPr>
        <w:t xml:space="preserve">o ile stwierdzone wady nie są możliwe do usunięcia, a jednocześnie nie stanowią przeszkody w sposobie użytkowania przedmiotu umowy - zamówienie odebrać i potrącić z wynagrodzenia Wykonawcy kwotę odpowiednio do utraconej wartości użytkowej, estetycznej i technicznej zadania; </w:t>
      </w:r>
    </w:p>
    <w:p w14:paraId="7349F670" w14:textId="69E778F6" w:rsidR="00FE5743" w:rsidRPr="00FE5743" w:rsidRDefault="00FE5743" w:rsidP="00DF471A">
      <w:pPr>
        <w:autoSpaceDE w:val="0"/>
        <w:autoSpaceDN w:val="0"/>
        <w:adjustRightInd w:val="0"/>
        <w:spacing w:after="0" w:line="240" w:lineRule="auto"/>
        <w:jc w:val="both"/>
        <w:rPr>
          <w:rFonts w:ascii="Times New Roman" w:hAnsi="Times New Roman" w:cs="Times New Roman"/>
          <w:color w:val="000000"/>
          <w:sz w:val="24"/>
          <w:szCs w:val="24"/>
        </w:rPr>
      </w:pPr>
      <w:r w:rsidRPr="00DF471A">
        <w:rPr>
          <w:rFonts w:ascii="Times New Roman" w:hAnsi="Times New Roman" w:cs="Times New Roman"/>
          <w:color w:val="000000"/>
          <w:sz w:val="24"/>
          <w:szCs w:val="24"/>
        </w:rPr>
        <w:t xml:space="preserve">d) </w:t>
      </w:r>
      <w:r w:rsidRPr="00FE5743">
        <w:rPr>
          <w:rFonts w:ascii="Times New Roman" w:hAnsi="Times New Roman" w:cs="Times New Roman"/>
          <w:color w:val="000000"/>
          <w:sz w:val="24"/>
          <w:szCs w:val="24"/>
        </w:rPr>
        <w:t xml:space="preserve">o ile wady nie nadają się do usunięcia, a jednocześnie uniemożliwiają korzystanie z przedmiotu umowy Zamawiający - żądać powtórnego wykonania dostawy na koszt Wykonawcy. </w:t>
      </w:r>
    </w:p>
    <w:p w14:paraId="18D30044" w14:textId="11B579EB" w:rsidR="00FE5743" w:rsidRPr="00FE5743" w:rsidRDefault="00FE5743" w:rsidP="00DF471A">
      <w:pPr>
        <w:autoSpaceDE w:val="0"/>
        <w:autoSpaceDN w:val="0"/>
        <w:adjustRightInd w:val="0"/>
        <w:spacing w:after="0" w:line="240" w:lineRule="auto"/>
        <w:jc w:val="both"/>
        <w:rPr>
          <w:rFonts w:ascii="Times New Roman" w:hAnsi="Times New Roman" w:cs="Times New Roman"/>
          <w:color w:val="000000"/>
          <w:sz w:val="24"/>
          <w:szCs w:val="24"/>
        </w:rPr>
      </w:pPr>
      <w:r w:rsidRPr="00DF471A">
        <w:rPr>
          <w:rFonts w:ascii="Times New Roman" w:hAnsi="Times New Roman" w:cs="Times New Roman"/>
          <w:color w:val="000000"/>
          <w:sz w:val="24"/>
          <w:szCs w:val="24"/>
        </w:rPr>
        <w:t xml:space="preserve">5. </w:t>
      </w:r>
      <w:r w:rsidRPr="00FE5743">
        <w:rPr>
          <w:rFonts w:ascii="Times New Roman" w:hAnsi="Times New Roman" w:cs="Times New Roman"/>
          <w:color w:val="000000"/>
          <w:sz w:val="24"/>
          <w:szCs w:val="24"/>
        </w:rPr>
        <w:t>Zamawiający dopuszcza możliwość dokonania odbioru końcowego dostawy w sytuacji, jeżeli Wykonawca nie wykonał z uzasadnionych powodów znikomej części zamówienia (np. nie dostarczył części wymaganych dokumentów) nie wpływającej na właściwości użytkowo-</w:t>
      </w:r>
    </w:p>
    <w:p w14:paraId="71BDFE67" w14:textId="77777777" w:rsidR="00FE5743" w:rsidRPr="00FE5743" w:rsidRDefault="00FE5743" w:rsidP="00DF471A">
      <w:pPr>
        <w:autoSpaceDE w:val="0"/>
        <w:autoSpaceDN w:val="0"/>
        <w:adjustRightInd w:val="0"/>
        <w:spacing w:after="22" w:line="240" w:lineRule="auto"/>
        <w:jc w:val="both"/>
        <w:rPr>
          <w:rFonts w:ascii="Times New Roman" w:hAnsi="Times New Roman" w:cs="Times New Roman"/>
          <w:color w:val="000000"/>
          <w:sz w:val="24"/>
          <w:szCs w:val="24"/>
        </w:rPr>
      </w:pPr>
      <w:r w:rsidRPr="00FE5743">
        <w:rPr>
          <w:rFonts w:ascii="Times New Roman" w:hAnsi="Times New Roman" w:cs="Times New Roman"/>
          <w:color w:val="000000"/>
          <w:sz w:val="24"/>
          <w:szCs w:val="24"/>
        </w:rPr>
        <w:lastRenderedPageBreak/>
        <w:t xml:space="preserve">funkcjonalne dostawy. W takiej sytuacji Zamawiający dokonuje zatrzymania z faktury końcowej kwoty odpowiadającej wartości niewykonanej części zamówienia do czasu ich wykonania. </w:t>
      </w:r>
    </w:p>
    <w:p w14:paraId="20D59D1F" w14:textId="77777777" w:rsidR="00FE5743" w:rsidRPr="00FE5743" w:rsidRDefault="00FE5743" w:rsidP="00DF471A">
      <w:pPr>
        <w:autoSpaceDE w:val="0"/>
        <w:autoSpaceDN w:val="0"/>
        <w:adjustRightInd w:val="0"/>
        <w:spacing w:after="22" w:line="240" w:lineRule="auto"/>
        <w:jc w:val="both"/>
        <w:rPr>
          <w:rFonts w:ascii="Times New Roman" w:hAnsi="Times New Roman" w:cs="Times New Roman"/>
          <w:color w:val="000000"/>
          <w:sz w:val="24"/>
          <w:szCs w:val="24"/>
        </w:rPr>
      </w:pPr>
      <w:r w:rsidRPr="00FE5743">
        <w:rPr>
          <w:rFonts w:ascii="Times New Roman" w:hAnsi="Times New Roman" w:cs="Times New Roman"/>
          <w:color w:val="000000"/>
          <w:sz w:val="24"/>
          <w:szCs w:val="24"/>
        </w:rPr>
        <w:t xml:space="preserve">6. Do odbioru przedmiotu umowy oraz podpisania protokołów odbioru, Zamawiający upoważnia ……………………………….. </w:t>
      </w:r>
    </w:p>
    <w:p w14:paraId="3DF970B9" w14:textId="77777777" w:rsidR="00FE5743" w:rsidRPr="00FE5743" w:rsidRDefault="00FE5743" w:rsidP="00DF471A">
      <w:pPr>
        <w:autoSpaceDE w:val="0"/>
        <w:autoSpaceDN w:val="0"/>
        <w:adjustRightInd w:val="0"/>
        <w:spacing w:after="0" w:line="240" w:lineRule="auto"/>
        <w:jc w:val="both"/>
        <w:rPr>
          <w:rFonts w:ascii="Times New Roman" w:hAnsi="Times New Roman" w:cs="Times New Roman"/>
          <w:color w:val="000000"/>
          <w:sz w:val="24"/>
          <w:szCs w:val="24"/>
        </w:rPr>
      </w:pPr>
      <w:r w:rsidRPr="00FE5743">
        <w:rPr>
          <w:rFonts w:ascii="Times New Roman" w:hAnsi="Times New Roman" w:cs="Times New Roman"/>
          <w:color w:val="000000"/>
          <w:sz w:val="24"/>
          <w:szCs w:val="24"/>
        </w:rPr>
        <w:t xml:space="preserve">7. Wykonawca jest upoważniony do udzielania informacji na temat prowadzonych dostaw wyłącznie zamawiającemu lub osobom przez niego upoważnionym. </w:t>
      </w:r>
    </w:p>
    <w:p w14:paraId="66994388" w14:textId="77777777" w:rsidR="009A0BD1" w:rsidRDefault="009A0BD1" w:rsidP="009A0BD1">
      <w:pPr>
        <w:pStyle w:val="Default"/>
        <w:jc w:val="both"/>
      </w:pPr>
    </w:p>
    <w:p w14:paraId="20C0934C" w14:textId="77777777" w:rsidR="009A0BD1" w:rsidRPr="006D7DC5" w:rsidRDefault="009A0BD1" w:rsidP="009A0BD1">
      <w:pPr>
        <w:jc w:val="center"/>
        <w:rPr>
          <w:rFonts w:ascii="Times New Roman" w:hAnsi="Times New Roman" w:cs="Times New Roman"/>
          <w:sz w:val="24"/>
          <w:szCs w:val="24"/>
        </w:rPr>
      </w:pPr>
      <w:r w:rsidRPr="006D7DC5">
        <w:rPr>
          <w:rFonts w:ascii="Times New Roman" w:hAnsi="Times New Roman" w:cs="Times New Roman"/>
          <w:sz w:val="24"/>
          <w:szCs w:val="24"/>
        </w:rPr>
        <w:t>§ 5</w:t>
      </w:r>
    </w:p>
    <w:p w14:paraId="10119069" w14:textId="77777777" w:rsidR="005B1A48" w:rsidRPr="00F8417B" w:rsidRDefault="005B1A48" w:rsidP="005B1A48">
      <w:pPr>
        <w:numPr>
          <w:ilvl w:val="0"/>
          <w:numId w:val="2"/>
        </w:numPr>
        <w:shd w:val="clear" w:color="auto" w:fill="FFFFFF"/>
        <w:tabs>
          <w:tab w:val="left" w:pos="0"/>
          <w:tab w:val="num" w:pos="426"/>
          <w:tab w:val="left" w:leader="dot" w:pos="6722"/>
        </w:tabs>
        <w:spacing w:after="0" w:line="280" w:lineRule="exact"/>
        <w:ind w:left="426" w:hanging="426"/>
        <w:jc w:val="both"/>
        <w:rPr>
          <w:rFonts w:ascii="Times New Roman" w:eastAsia="Times New Roman" w:hAnsi="Times New Roman" w:cs="Times New Roman"/>
          <w:sz w:val="24"/>
          <w:szCs w:val="24"/>
          <w:lang w:eastAsia="pl-PL"/>
        </w:rPr>
      </w:pPr>
      <w:r w:rsidRPr="00F8417B">
        <w:rPr>
          <w:rFonts w:ascii="Times New Roman" w:eastAsia="Times New Roman" w:hAnsi="Times New Roman" w:cs="Times New Roman"/>
          <w:spacing w:val="-2"/>
          <w:sz w:val="24"/>
          <w:szCs w:val="24"/>
          <w:lang w:eastAsia="pl-PL"/>
        </w:rPr>
        <w:t>Strony ustalają, że obowiązującą ich formą wynagrodzenia będzie wynagrodzenie ryczałto</w:t>
      </w:r>
      <w:r w:rsidRPr="00F8417B">
        <w:rPr>
          <w:rFonts w:ascii="Times New Roman" w:eastAsia="Times New Roman" w:hAnsi="Times New Roman" w:cs="Times New Roman"/>
          <w:spacing w:val="-2"/>
          <w:sz w:val="24"/>
          <w:szCs w:val="24"/>
          <w:lang w:eastAsia="pl-PL"/>
        </w:rPr>
        <w:softHyphen/>
      </w:r>
      <w:r w:rsidRPr="00F8417B">
        <w:rPr>
          <w:rFonts w:ascii="Times New Roman" w:eastAsia="Times New Roman" w:hAnsi="Times New Roman" w:cs="Times New Roman"/>
          <w:sz w:val="24"/>
          <w:szCs w:val="24"/>
          <w:lang w:eastAsia="pl-PL"/>
        </w:rPr>
        <w:t xml:space="preserve">we za wykonanie przedmiotu zamówienia, zgodnie  z ofertą Wykonawcy z dnia ………….. r. </w:t>
      </w:r>
      <w:bookmarkStart w:id="2" w:name="_Hlk64553843"/>
      <w:r w:rsidRPr="00F8417B">
        <w:rPr>
          <w:rFonts w:ascii="Times New Roman" w:eastAsia="Times New Roman" w:hAnsi="Times New Roman" w:cs="Times New Roman"/>
          <w:bCs/>
          <w:sz w:val="24"/>
          <w:szCs w:val="24"/>
          <w:lang w:eastAsia="pl-PL"/>
        </w:rPr>
        <w:t>w wysokości:</w:t>
      </w:r>
      <w:r>
        <w:rPr>
          <w:rFonts w:ascii="Times New Roman" w:eastAsia="Times New Roman" w:hAnsi="Times New Roman" w:cs="Times New Roman"/>
          <w:bCs/>
          <w:sz w:val="24"/>
          <w:szCs w:val="24"/>
          <w:lang w:eastAsia="pl-PL"/>
        </w:rPr>
        <w:t xml:space="preserve"> </w:t>
      </w:r>
      <w:r>
        <w:rPr>
          <w:rFonts w:ascii="Times New Roman" w:eastAsia="Times New Roman" w:hAnsi="Times New Roman" w:cs="Times New Roman"/>
          <w:sz w:val="24"/>
          <w:szCs w:val="24"/>
          <w:lang w:eastAsia="pl-PL"/>
        </w:rPr>
        <w:t>c</w:t>
      </w:r>
      <w:r w:rsidRPr="00F8417B">
        <w:rPr>
          <w:rFonts w:ascii="Times New Roman" w:eastAsia="Times New Roman" w:hAnsi="Times New Roman" w:cs="Times New Roman"/>
          <w:sz w:val="24"/>
          <w:szCs w:val="24"/>
          <w:lang w:eastAsia="pl-PL"/>
        </w:rPr>
        <w:t>ena ryczałtowa netto…</w:t>
      </w:r>
      <w:r>
        <w:rPr>
          <w:rFonts w:ascii="Times New Roman" w:eastAsia="Times New Roman" w:hAnsi="Times New Roman" w:cs="Times New Roman"/>
          <w:sz w:val="24"/>
          <w:szCs w:val="24"/>
          <w:lang w:eastAsia="pl-PL"/>
        </w:rPr>
        <w:t>……</w:t>
      </w:r>
      <w:r w:rsidRPr="00F8417B">
        <w:rPr>
          <w:rFonts w:ascii="Times New Roman" w:eastAsia="Times New Roman" w:hAnsi="Times New Roman" w:cs="Times New Roman"/>
          <w:sz w:val="24"/>
          <w:szCs w:val="24"/>
          <w:lang w:eastAsia="pl-PL"/>
        </w:rPr>
        <w:t>.. + podatek VAT … % w wysokości …., cena brutto ………</w:t>
      </w:r>
      <w:r>
        <w:rPr>
          <w:rFonts w:ascii="Times New Roman" w:eastAsia="Times New Roman" w:hAnsi="Times New Roman" w:cs="Times New Roman"/>
          <w:sz w:val="24"/>
          <w:szCs w:val="24"/>
          <w:lang w:eastAsia="pl-PL"/>
        </w:rPr>
        <w:t>…..</w:t>
      </w:r>
      <w:r w:rsidRPr="00F8417B">
        <w:rPr>
          <w:rFonts w:ascii="Times New Roman" w:eastAsia="Times New Roman" w:hAnsi="Times New Roman" w:cs="Times New Roman"/>
          <w:sz w:val="24"/>
          <w:szCs w:val="24"/>
          <w:lang w:eastAsia="pl-PL"/>
        </w:rPr>
        <w:t>… ( słownie)………</w:t>
      </w:r>
      <w:r>
        <w:rPr>
          <w:rFonts w:ascii="Times New Roman" w:eastAsia="Times New Roman" w:hAnsi="Times New Roman" w:cs="Times New Roman"/>
          <w:sz w:val="24"/>
          <w:szCs w:val="24"/>
          <w:lang w:eastAsia="pl-PL"/>
        </w:rPr>
        <w:t>……………….</w:t>
      </w:r>
      <w:r w:rsidRPr="00F8417B">
        <w:rPr>
          <w:rFonts w:ascii="Times New Roman" w:eastAsia="Times New Roman" w:hAnsi="Times New Roman" w:cs="Times New Roman"/>
          <w:sz w:val="24"/>
          <w:szCs w:val="24"/>
          <w:lang w:eastAsia="pl-PL"/>
        </w:rPr>
        <w:t>…………..</w:t>
      </w:r>
    </w:p>
    <w:bookmarkEnd w:id="2"/>
    <w:p w14:paraId="0CDDD162" w14:textId="77777777" w:rsidR="005B1A48" w:rsidRPr="00B8347B" w:rsidRDefault="005B1A48" w:rsidP="005B1A48">
      <w:pPr>
        <w:shd w:val="clear" w:color="auto" w:fill="FFFFFF"/>
        <w:tabs>
          <w:tab w:val="left" w:pos="0"/>
          <w:tab w:val="left" w:leader="dot" w:pos="6722"/>
        </w:tabs>
        <w:spacing w:after="0" w:line="280" w:lineRule="exact"/>
        <w:ind w:left="426"/>
        <w:jc w:val="both"/>
        <w:rPr>
          <w:rFonts w:ascii="Times New Roman" w:eastAsia="Times New Roman" w:hAnsi="Times New Roman" w:cs="Times New Roman"/>
          <w:sz w:val="24"/>
          <w:szCs w:val="24"/>
          <w:lang w:eastAsia="pl-PL"/>
        </w:rPr>
      </w:pPr>
      <w:r w:rsidRPr="00B8347B">
        <w:rPr>
          <w:rFonts w:ascii="Times New Roman" w:eastAsia="Times New Roman" w:hAnsi="Times New Roman" w:cs="Times New Roman"/>
          <w:sz w:val="24"/>
          <w:szCs w:val="24"/>
          <w:lang w:eastAsia="pl-PL"/>
        </w:rPr>
        <w:t>Wyżej określone wynagrodzenie  obowiązuje do końca realizacji przedmiotu umowy.</w:t>
      </w:r>
    </w:p>
    <w:p w14:paraId="34B649C9" w14:textId="3602A252" w:rsidR="005B1A48" w:rsidRPr="00F8417B" w:rsidRDefault="005B1A48" w:rsidP="005B1A48">
      <w:pPr>
        <w:pStyle w:val="Akapitzlist"/>
        <w:numPr>
          <w:ilvl w:val="0"/>
          <w:numId w:val="2"/>
        </w:numPr>
        <w:spacing w:after="0" w:line="240" w:lineRule="auto"/>
        <w:jc w:val="both"/>
        <w:rPr>
          <w:rFonts w:ascii="Times New Roman" w:eastAsia="Times New Roman" w:hAnsi="Times New Roman"/>
          <w:sz w:val="24"/>
          <w:szCs w:val="20"/>
          <w:u w:val="single"/>
          <w:lang w:eastAsia="pl-PL"/>
        </w:rPr>
      </w:pPr>
      <w:r w:rsidRPr="00F8417B">
        <w:rPr>
          <w:rFonts w:ascii="Times New Roman" w:eastAsia="Times New Roman" w:hAnsi="Times New Roman"/>
          <w:spacing w:val="-2"/>
          <w:sz w:val="24"/>
          <w:szCs w:val="20"/>
          <w:lang w:eastAsia="pl-PL"/>
        </w:rPr>
        <w:t>Zamawiający zastrzega, a Wykonawca przyjmuje, iż określona w ust. 1 kwota wynagrodze</w:t>
      </w:r>
      <w:r w:rsidRPr="00F8417B">
        <w:rPr>
          <w:rFonts w:ascii="Times New Roman" w:eastAsia="Times New Roman" w:hAnsi="Times New Roman"/>
          <w:spacing w:val="-2"/>
          <w:sz w:val="24"/>
          <w:szCs w:val="20"/>
          <w:lang w:eastAsia="pl-PL"/>
        </w:rPr>
        <w:softHyphen/>
      </w:r>
      <w:r w:rsidRPr="00F8417B">
        <w:rPr>
          <w:rFonts w:ascii="Times New Roman" w:eastAsia="Times New Roman" w:hAnsi="Times New Roman"/>
          <w:sz w:val="24"/>
          <w:szCs w:val="20"/>
          <w:lang w:eastAsia="pl-PL"/>
        </w:rPr>
        <w:t>nia</w:t>
      </w:r>
      <w:r>
        <w:rPr>
          <w:rFonts w:ascii="Times New Roman" w:eastAsia="Times New Roman" w:hAnsi="Times New Roman"/>
          <w:sz w:val="24"/>
          <w:szCs w:val="20"/>
          <w:lang w:eastAsia="pl-PL"/>
        </w:rPr>
        <w:t xml:space="preserve"> </w:t>
      </w:r>
      <w:r w:rsidRPr="00F8417B">
        <w:rPr>
          <w:rFonts w:ascii="Times New Roman" w:eastAsia="Times New Roman" w:hAnsi="Times New Roman"/>
          <w:sz w:val="24"/>
          <w:szCs w:val="20"/>
          <w:lang w:eastAsia="pl-PL"/>
        </w:rPr>
        <w:t xml:space="preserve">ryczałtowego stanowi całkowitą zapłatę za kompletne wykonanie przedmiotu umowy, </w:t>
      </w:r>
      <w:r w:rsidRPr="00F8417B">
        <w:rPr>
          <w:rFonts w:ascii="Times New Roman" w:eastAsia="Times New Roman" w:hAnsi="Times New Roman"/>
          <w:spacing w:val="-2"/>
          <w:sz w:val="24"/>
          <w:szCs w:val="20"/>
          <w:lang w:eastAsia="pl-PL"/>
        </w:rPr>
        <w:t xml:space="preserve">tak by w pełni służył celowi. </w:t>
      </w:r>
    </w:p>
    <w:p w14:paraId="50396BCD" w14:textId="77777777" w:rsidR="005B1A48" w:rsidRPr="0017110F" w:rsidRDefault="005B1A48" w:rsidP="005B1A48">
      <w:pPr>
        <w:numPr>
          <w:ilvl w:val="0"/>
          <w:numId w:val="2"/>
        </w:numPr>
        <w:spacing w:after="0" w:line="240" w:lineRule="auto"/>
        <w:jc w:val="both"/>
        <w:rPr>
          <w:rFonts w:ascii="Times New Roman" w:eastAsia="Times New Roman" w:hAnsi="Times New Roman" w:cs="Times New Roman"/>
          <w:sz w:val="24"/>
          <w:szCs w:val="20"/>
          <w:u w:val="single"/>
          <w:lang w:eastAsia="pl-PL"/>
        </w:rPr>
      </w:pPr>
      <w:r w:rsidRPr="0017110F">
        <w:rPr>
          <w:rFonts w:ascii="Times New Roman" w:eastAsia="Times New Roman" w:hAnsi="Times New Roman" w:cs="Times New Roman"/>
          <w:sz w:val="24"/>
          <w:szCs w:val="24"/>
          <w:lang w:eastAsia="pl-PL"/>
        </w:rPr>
        <w:t>Wykonawca oświadcza, że stosownie do postanowień art.</w:t>
      </w:r>
      <w:r>
        <w:rPr>
          <w:rFonts w:ascii="Times New Roman" w:eastAsia="Times New Roman" w:hAnsi="Times New Roman" w:cs="Times New Roman"/>
          <w:sz w:val="24"/>
          <w:szCs w:val="24"/>
          <w:lang w:eastAsia="pl-PL"/>
        </w:rPr>
        <w:t xml:space="preserve"> 225</w:t>
      </w:r>
      <w:r w:rsidRPr="0017110F">
        <w:rPr>
          <w:rFonts w:ascii="Times New Roman" w:eastAsia="Times New Roman" w:hAnsi="Times New Roman" w:cs="Times New Roman"/>
          <w:sz w:val="24"/>
          <w:szCs w:val="24"/>
          <w:lang w:eastAsia="pl-PL"/>
        </w:rPr>
        <w:t xml:space="preserve"> ustawy Prawo zamówień publicznych wybór oferty </w:t>
      </w:r>
      <w:r w:rsidRPr="006E3308">
        <w:rPr>
          <w:rFonts w:ascii="Times New Roman" w:eastAsia="Times New Roman" w:hAnsi="Times New Roman" w:cs="Times New Roman"/>
          <w:sz w:val="24"/>
          <w:szCs w:val="24"/>
          <w:lang w:eastAsia="pl-PL"/>
        </w:rPr>
        <w:t>będzie*</w:t>
      </w:r>
      <w:r w:rsidRPr="0017110F">
        <w:rPr>
          <w:rFonts w:ascii="Times New Roman" w:eastAsia="Times New Roman" w:hAnsi="Times New Roman" w:cs="Times New Roman"/>
          <w:sz w:val="24"/>
          <w:szCs w:val="24"/>
          <w:lang w:eastAsia="pl-PL"/>
        </w:rPr>
        <w:t xml:space="preserve"> / nie będzie* prowadzić do powstania u zamawiającego obowiązku podatkowego.</w:t>
      </w:r>
    </w:p>
    <w:p w14:paraId="45E971C3" w14:textId="77777777" w:rsidR="005B1A48" w:rsidRPr="006E3308" w:rsidRDefault="005B1A48" w:rsidP="005B1A48">
      <w:pPr>
        <w:pStyle w:val="Akapitzlist"/>
        <w:numPr>
          <w:ilvl w:val="0"/>
          <w:numId w:val="2"/>
        </w:numPr>
        <w:spacing w:after="0" w:line="240" w:lineRule="auto"/>
        <w:jc w:val="both"/>
        <w:rPr>
          <w:rFonts w:ascii="Times New Roman" w:eastAsia="Times New Roman" w:hAnsi="Times New Roman"/>
          <w:sz w:val="24"/>
          <w:szCs w:val="20"/>
          <w:u w:val="single"/>
          <w:lang w:eastAsia="pl-PL"/>
        </w:rPr>
      </w:pPr>
      <w:r w:rsidRPr="006E3308">
        <w:rPr>
          <w:rFonts w:ascii="Times New Roman" w:eastAsia="Times New Roman" w:hAnsi="Times New Roman"/>
          <w:spacing w:val="-2"/>
          <w:sz w:val="24"/>
          <w:szCs w:val="20"/>
          <w:lang w:eastAsia="pl-PL"/>
        </w:rPr>
        <w:t>Różnice pomiędzy przyjętymi przez Wykonawcę w ofercie przetargowej ilościami, cenami i przewidywanymi elementami, a ilościami, cenami i ko</w:t>
      </w:r>
      <w:r w:rsidRPr="006E3308">
        <w:rPr>
          <w:rFonts w:ascii="Times New Roman" w:eastAsia="Times New Roman" w:hAnsi="Times New Roman"/>
          <w:spacing w:val="-2"/>
          <w:sz w:val="24"/>
          <w:szCs w:val="20"/>
          <w:lang w:eastAsia="pl-PL"/>
        </w:rPr>
        <w:softHyphen/>
      </w:r>
      <w:r w:rsidRPr="006E3308">
        <w:rPr>
          <w:rFonts w:ascii="Times New Roman" w:eastAsia="Times New Roman" w:hAnsi="Times New Roman"/>
          <w:spacing w:val="-3"/>
          <w:sz w:val="24"/>
          <w:szCs w:val="20"/>
          <w:lang w:eastAsia="pl-PL"/>
        </w:rPr>
        <w:t>niecznymi do wykonania elementami stanowią ryzyko Wykonawcy i obciążają go w całości.</w:t>
      </w:r>
    </w:p>
    <w:p w14:paraId="27BE1AF6" w14:textId="77777777" w:rsidR="005B1A48" w:rsidRPr="005B1A48" w:rsidRDefault="005B1A48" w:rsidP="005B1A48">
      <w:pPr>
        <w:numPr>
          <w:ilvl w:val="0"/>
          <w:numId w:val="2"/>
        </w:numPr>
        <w:spacing w:after="0" w:line="240" w:lineRule="auto"/>
        <w:jc w:val="both"/>
        <w:rPr>
          <w:rFonts w:ascii="Times New Roman" w:eastAsia="Times New Roman" w:hAnsi="Times New Roman" w:cs="Times New Roman"/>
          <w:spacing w:val="-2"/>
          <w:sz w:val="23"/>
          <w:szCs w:val="23"/>
          <w:lang w:eastAsia="pl-PL"/>
        </w:rPr>
      </w:pPr>
      <w:r w:rsidRPr="0017110F">
        <w:rPr>
          <w:rFonts w:ascii="Times New Roman" w:eastAsia="Calibri" w:hAnsi="Times New Roman" w:cs="Times New Roman"/>
          <w:color w:val="000000"/>
          <w:sz w:val="24"/>
          <w:szCs w:val="24"/>
        </w:rPr>
        <w:t xml:space="preserve">Zamawiający </w:t>
      </w:r>
      <w:r>
        <w:rPr>
          <w:rFonts w:ascii="Times New Roman" w:eastAsia="Calibri" w:hAnsi="Times New Roman" w:cs="Times New Roman"/>
          <w:color w:val="000000"/>
          <w:sz w:val="24"/>
          <w:szCs w:val="24"/>
        </w:rPr>
        <w:t xml:space="preserve">nie </w:t>
      </w:r>
      <w:r w:rsidRPr="0017110F">
        <w:rPr>
          <w:rFonts w:ascii="Times New Roman" w:eastAsia="Calibri" w:hAnsi="Times New Roman" w:cs="Times New Roman"/>
          <w:color w:val="000000"/>
          <w:sz w:val="24"/>
          <w:szCs w:val="24"/>
        </w:rPr>
        <w:t>dopuszcza możliwoś</w:t>
      </w:r>
      <w:r>
        <w:rPr>
          <w:rFonts w:ascii="Times New Roman" w:eastAsia="Calibri" w:hAnsi="Times New Roman" w:cs="Times New Roman"/>
          <w:color w:val="000000"/>
          <w:sz w:val="24"/>
          <w:szCs w:val="24"/>
        </w:rPr>
        <w:t>ci</w:t>
      </w:r>
      <w:r w:rsidRPr="0017110F">
        <w:rPr>
          <w:rFonts w:ascii="Times New Roman" w:eastAsia="Calibri" w:hAnsi="Times New Roman" w:cs="Times New Roman"/>
          <w:color w:val="000000"/>
          <w:sz w:val="24"/>
          <w:szCs w:val="24"/>
        </w:rPr>
        <w:t xml:space="preserve"> </w:t>
      </w:r>
      <w:r w:rsidRPr="0017110F">
        <w:rPr>
          <w:rFonts w:ascii="Times New Roman" w:eastAsia="Times New Roman" w:hAnsi="Times New Roman" w:cs="Times New Roman"/>
          <w:spacing w:val="-2"/>
          <w:sz w:val="24"/>
          <w:szCs w:val="24"/>
          <w:lang w:eastAsia="pl-PL"/>
        </w:rPr>
        <w:t>rozliczenia wynagrodzenia, o którym mowa w ust. fakturami częściowymi</w:t>
      </w:r>
      <w:r>
        <w:rPr>
          <w:rFonts w:ascii="Times New Roman" w:eastAsia="Times New Roman" w:hAnsi="Times New Roman" w:cs="Times New Roman"/>
          <w:spacing w:val="-2"/>
          <w:sz w:val="24"/>
          <w:szCs w:val="24"/>
          <w:lang w:eastAsia="pl-PL"/>
        </w:rPr>
        <w:t>.</w:t>
      </w:r>
      <w:r w:rsidRPr="0017110F">
        <w:rPr>
          <w:rFonts w:ascii="Times New Roman" w:eastAsia="Times New Roman" w:hAnsi="Times New Roman" w:cs="Times New Roman"/>
          <w:spacing w:val="-2"/>
          <w:sz w:val="24"/>
          <w:szCs w:val="24"/>
          <w:lang w:eastAsia="pl-PL"/>
        </w:rPr>
        <w:t xml:space="preserve"> </w:t>
      </w:r>
    </w:p>
    <w:p w14:paraId="748CAA51" w14:textId="77777777" w:rsidR="005B1A48" w:rsidRPr="006E3308" w:rsidRDefault="005B1A48" w:rsidP="005B1A48">
      <w:pPr>
        <w:pStyle w:val="Akapitzlist"/>
        <w:numPr>
          <w:ilvl w:val="0"/>
          <w:numId w:val="2"/>
        </w:numPr>
        <w:spacing w:after="0" w:line="240" w:lineRule="auto"/>
        <w:jc w:val="both"/>
        <w:rPr>
          <w:rFonts w:ascii="Times New Roman" w:eastAsia="Times New Roman" w:hAnsi="Times New Roman"/>
          <w:sz w:val="24"/>
          <w:szCs w:val="20"/>
          <w:u w:val="single"/>
          <w:lang w:eastAsia="pl-PL"/>
        </w:rPr>
      </w:pPr>
      <w:r w:rsidRPr="006E3308">
        <w:rPr>
          <w:rFonts w:ascii="Times New Roman" w:eastAsia="Times New Roman" w:hAnsi="Times New Roman"/>
          <w:sz w:val="24"/>
          <w:szCs w:val="20"/>
          <w:lang w:eastAsia="pl-PL"/>
        </w:rPr>
        <w:t>Płatność faktur</w:t>
      </w:r>
      <w:r>
        <w:rPr>
          <w:rFonts w:ascii="Times New Roman" w:eastAsia="Times New Roman" w:hAnsi="Times New Roman"/>
          <w:sz w:val="24"/>
          <w:szCs w:val="20"/>
          <w:lang w:eastAsia="pl-PL"/>
        </w:rPr>
        <w:t>y</w:t>
      </w:r>
      <w:r w:rsidRPr="006E3308">
        <w:rPr>
          <w:rFonts w:ascii="Times New Roman" w:eastAsia="Times New Roman" w:hAnsi="Times New Roman"/>
          <w:sz w:val="24"/>
          <w:szCs w:val="20"/>
          <w:lang w:eastAsia="pl-PL"/>
        </w:rPr>
        <w:t xml:space="preserve"> nastąpi w terminie do 30 dni od daty doręczenia Zamawiającemu faktury wraz z dokumentami rozliczeniowymi.</w:t>
      </w:r>
    </w:p>
    <w:p w14:paraId="536EDFB5" w14:textId="77777777" w:rsidR="005B1A48" w:rsidRPr="0017110F" w:rsidRDefault="005B1A48" w:rsidP="005B1A48">
      <w:pPr>
        <w:numPr>
          <w:ilvl w:val="0"/>
          <w:numId w:val="2"/>
        </w:numPr>
        <w:spacing w:after="0" w:line="240" w:lineRule="auto"/>
        <w:jc w:val="both"/>
        <w:rPr>
          <w:rFonts w:ascii="Times New Roman" w:eastAsia="Times New Roman" w:hAnsi="Times New Roman" w:cs="Times New Roman"/>
          <w:sz w:val="24"/>
          <w:szCs w:val="20"/>
          <w:u w:val="single"/>
          <w:lang w:eastAsia="pl-PL"/>
        </w:rPr>
      </w:pPr>
      <w:r w:rsidRPr="0017110F">
        <w:rPr>
          <w:rFonts w:ascii="Times New Roman" w:eastAsia="Times New Roman" w:hAnsi="Times New Roman" w:cs="Times New Roman"/>
          <w:spacing w:val="-3"/>
          <w:sz w:val="24"/>
          <w:szCs w:val="20"/>
          <w:lang w:eastAsia="pl-PL"/>
        </w:rPr>
        <w:t>Zapłata należności następować będzie przelewem przez Zamawiającego na konto Wykonaw</w:t>
      </w:r>
      <w:r w:rsidRPr="0017110F">
        <w:rPr>
          <w:rFonts w:ascii="Times New Roman" w:eastAsia="Times New Roman" w:hAnsi="Times New Roman" w:cs="Times New Roman"/>
          <w:spacing w:val="-3"/>
          <w:sz w:val="24"/>
          <w:szCs w:val="20"/>
          <w:lang w:eastAsia="pl-PL"/>
        </w:rPr>
        <w:softHyphen/>
        <w:t>cy wskazane na fakturze.</w:t>
      </w:r>
    </w:p>
    <w:p w14:paraId="5F890D60" w14:textId="77777777" w:rsidR="005B1A48" w:rsidRPr="00AE0FCD" w:rsidRDefault="005B1A48" w:rsidP="005B1A48">
      <w:pPr>
        <w:numPr>
          <w:ilvl w:val="0"/>
          <w:numId w:val="2"/>
        </w:numPr>
        <w:spacing w:after="0" w:line="240" w:lineRule="auto"/>
        <w:jc w:val="both"/>
        <w:rPr>
          <w:rFonts w:ascii="Times New Roman" w:eastAsia="Times New Roman" w:hAnsi="Times New Roman" w:cs="Times New Roman"/>
          <w:sz w:val="24"/>
          <w:szCs w:val="20"/>
          <w:u w:val="single"/>
          <w:lang w:eastAsia="pl-PL"/>
        </w:rPr>
      </w:pPr>
      <w:r w:rsidRPr="0017110F">
        <w:rPr>
          <w:rFonts w:ascii="Times New Roman" w:eastAsia="Times New Roman" w:hAnsi="Times New Roman" w:cs="Times New Roman"/>
          <w:spacing w:val="-2"/>
          <w:sz w:val="24"/>
          <w:szCs w:val="20"/>
          <w:lang w:eastAsia="pl-PL"/>
        </w:rPr>
        <w:t>Za dzień zapłaty strony uznają datę obciążenia konta bankowego Zamawiającego.</w:t>
      </w:r>
    </w:p>
    <w:p w14:paraId="27D307EC" w14:textId="76CA8214" w:rsidR="005B1A48" w:rsidRPr="00B8347B" w:rsidRDefault="003C4755" w:rsidP="005B1A48">
      <w:pPr>
        <w:shd w:val="clear" w:color="auto" w:fill="FFFFFF"/>
        <w:tabs>
          <w:tab w:val="left" w:pos="469"/>
          <w:tab w:val="left" w:leader="dot" w:pos="8369"/>
        </w:tabs>
        <w:spacing w:after="0" w:line="275" w:lineRule="exact"/>
        <w:jc w:val="both"/>
        <w:rPr>
          <w:rFonts w:ascii="Times New Roman" w:eastAsia="Times New Roman" w:hAnsi="Times New Roman" w:cs="Times New Roman"/>
          <w:sz w:val="24"/>
          <w:szCs w:val="24"/>
          <w:lang w:eastAsia="pl-PL"/>
        </w:rPr>
      </w:pPr>
      <w:r>
        <w:rPr>
          <w:rFonts w:ascii="Times New Roman" w:eastAsia="Times New Roman" w:hAnsi="Times New Roman" w:cs="Times New Roman"/>
          <w:spacing w:val="-3"/>
          <w:sz w:val="24"/>
          <w:szCs w:val="24"/>
          <w:lang w:eastAsia="pl-PL"/>
        </w:rPr>
        <w:t>9</w:t>
      </w:r>
      <w:r w:rsidR="005B1A48" w:rsidRPr="00B8347B">
        <w:rPr>
          <w:rFonts w:ascii="Times New Roman" w:eastAsia="Times New Roman" w:hAnsi="Times New Roman" w:cs="Times New Roman"/>
          <w:spacing w:val="-3"/>
          <w:sz w:val="24"/>
          <w:szCs w:val="24"/>
          <w:lang w:eastAsia="pl-PL"/>
        </w:rPr>
        <w:t xml:space="preserve">. </w:t>
      </w:r>
      <w:r w:rsidR="005B1A48" w:rsidRPr="00B8347B">
        <w:rPr>
          <w:rFonts w:ascii="Times New Roman" w:eastAsia="Times New Roman" w:hAnsi="Times New Roman" w:cs="Times New Roman"/>
          <w:sz w:val="24"/>
          <w:szCs w:val="24"/>
          <w:lang w:eastAsia="pl-PL"/>
        </w:rPr>
        <w:t xml:space="preserve">Zamawiający będzie dokonywał płatności w ramach mechanizmu podzielonej płatności (splitpayment) zgodnie z art. 108a ustawy z dnia 11 marca 2004 r. o podatku od towarów i usług. </w:t>
      </w:r>
    </w:p>
    <w:p w14:paraId="65E3BFB9" w14:textId="48407904" w:rsidR="005B1A48" w:rsidRPr="00B8347B" w:rsidRDefault="005B1A48" w:rsidP="005B1A48">
      <w:pPr>
        <w:spacing w:after="0" w:line="276" w:lineRule="auto"/>
        <w:jc w:val="both"/>
        <w:rPr>
          <w:rFonts w:ascii="Times New Roman" w:eastAsia="Calibri" w:hAnsi="Times New Roman" w:cs="Times New Roman"/>
          <w:sz w:val="24"/>
          <w:szCs w:val="24"/>
          <w:lang w:eastAsia="pl-PL"/>
        </w:rPr>
      </w:pPr>
      <w:r w:rsidRPr="00B8347B">
        <w:rPr>
          <w:rFonts w:ascii="Times New Roman" w:eastAsia="Calibri" w:hAnsi="Times New Roman" w:cs="Times New Roman"/>
          <w:sz w:val="24"/>
          <w:szCs w:val="24"/>
          <w:lang w:eastAsia="pl-PL"/>
        </w:rPr>
        <w:t>1</w:t>
      </w:r>
      <w:r w:rsidR="003C4755">
        <w:rPr>
          <w:rFonts w:ascii="Times New Roman" w:eastAsia="Calibri" w:hAnsi="Times New Roman" w:cs="Times New Roman"/>
          <w:sz w:val="24"/>
          <w:szCs w:val="24"/>
          <w:lang w:eastAsia="pl-PL"/>
        </w:rPr>
        <w:t>0</w:t>
      </w:r>
      <w:r w:rsidRPr="00B8347B">
        <w:rPr>
          <w:rFonts w:ascii="Times New Roman" w:eastAsia="Calibri" w:hAnsi="Times New Roman" w:cs="Times New Roman"/>
          <w:sz w:val="24"/>
          <w:szCs w:val="24"/>
          <w:lang w:eastAsia="pl-PL"/>
        </w:rPr>
        <w:t xml:space="preserve">.Wykonawca oświadcza, ze rachunek bankowy wskazany </w:t>
      </w:r>
      <w:r w:rsidR="003C4755">
        <w:rPr>
          <w:rFonts w:ascii="Times New Roman" w:eastAsia="Calibri" w:hAnsi="Times New Roman" w:cs="Times New Roman"/>
          <w:sz w:val="24"/>
          <w:szCs w:val="24"/>
          <w:lang w:eastAsia="pl-PL"/>
        </w:rPr>
        <w:t>na fakturze</w:t>
      </w:r>
      <w:r w:rsidRPr="00B8347B">
        <w:rPr>
          <w:rFonts w:ascii="Times New Roman" w:eastAsia="Calibri" w:hAnsi="Times New Roman" w:cs="Times New Roman"/>
          <w:sz w:val="24"/>
          <w:szCs w:val="24"/>
          <w:lang w:eastAsia="pl-PL"/>
        </w:rPr>
        <w:t xml:space="preserve"> jest rachunkiem umożliwiającym płatność w ramach mechanizmu podzielnej płatności, o którym mowa w ust. </w:t>
      </w:r>
      <w:r w:rsidR="003C4755">
        <w:rPr>
          <w:rFonts w:ascii="Times New Roman" w:eastAsia="Calibri" w:hAnsi="Times New Roman" w:cs="Times New Roman"/>
          <w:sz w:val="24"/>
          <w:szCs w:val="24"/>
          <w:lang w:eastAsia="pl-PL"/>
        </w:rPr>
        <w:t xml:space="preserve">9 </w:t>
      </w:r>
      <w:r w:rsidRPr="00B8347B">
        <w:rPr>
          <w:rFonts w:ascii="Times New Roman" w:eastAsia="Calibri" w:hAnsi="Times New Roman" w:cs="Times New Roman"/>
          <w:sz w:val="24"/>
          <w:szCs w:val="24"/>
          <w:lang w:eastAsia="pl-PL"/>
        </w:rPr>
        <w:t>powyżej.</w:t>
      </w:r>
    </w:p>
    <w:p w14:paraId="6D3F17FC" w14:textId="0B11BF20" w:rsidR="005B1A48" w:rsidRPr="00B8347B" w:rsidRDefault="005B1A48" w:rsidP="005B1A48">
      <w:pPr>
        <w:spacing w:after="0" w:line="276" w:lineRule="auto"/>
        <w:jc w:val="both"/>
        <w:rPr>
          <w:rFonts w:ascii="Times New Roman" w:eastAsia="Calibri" w:hAnsi="Times New Roman" w:cs="Times New Roman"/>
          <w:sz w:val="24"/>
          <w:szCs w:val="24"/>
          <w:lang w:eastAsia="pl-PL"/>
        </w:rPr>
      </w:pPr>
      <w:r w:rsidRPr="00B8347B">
        <w:rPr>
          <w:rFonts w:ascii="Times New Roman" w:eastAsia="Calibri" w:hAnsi="Times New Roman" w:cs="Times New Roman"/>
          <w:sz w:val="24"/>
          <w:szCs w:val="24"/>
          <w:lang w:eastAsia="pl-PL"/>
        </w:rPr>
        <w:t>1</w:t>
      </w:r>
      <w:r w:rsidR="003C4755">
        <w:rPr>
          <w:rFonts w:ascii="Times New Roman" w:eastAsia="Calibri" w:hAnsi="Times New Roman" w:cs="Times New Roman"/>
          <w:sz w:val="24"/>
          <w:szCs w:val="24"/>
          <w:lang w:eastAsia="pl-PL"/>
        </w:rPr>
        <w:t>1</w:t>
      </w:r>
      <w:r w:rsidRPr="00B8347B">
        <w:rPr>
          <w:rFonts w:ascii="Times New Roman" w:eastAsia="Calibri" w:hAnsi="Times New Roman" w:cs="Times New Roman"/>
          <w:sz w:val="24"/>
          <w:szCs w:val="24"/>
          <w:lang w:eastAsia="pl-PL"/>
        </w:rPr>
        <w:t xml:space="preserve">.W przypadku, gdy rachunek Wykonawcy nie spełnia warunku określonego w ust. </w:t>
      </w:r>
      <w:r w:rsidR="003C4755">
        <w:rPr>
          <w:rFonts w:ascii="Times New Roman" w:eastAsia="Calibri" w:hAnsi="Times New Roman" w:cs="Times New Roman"/>
          <w:sz w:val="24"/>
          <w:szCs w:val="24"/>
          <w:lang w:eastAsia="pl-PL"/>
        </w:rPr>
        <w:t>9</w:t>
      </w:r>
      <w:r w:rsidRPr="00B8347B">
        <w:rPr>
          <w:rFonts w:ascii="Times New Roman" w:eastAsia="Calibri" w:hAnsi="Times New Roman" w:cs="Times New Roman"/>
          <w:sz w:val="24"/>
          <w:szCs w:val="24"/>
          <w:lang w:eastAsia="pl-PL"/>
        </w:rPr>
        <w:t xml:space="preserve"> powyżej, opóźnienie w dokonaniu płatności wskutek braku możliwości realizacji przez Zamawiającego płatności wynagrodzenia z zastosowaniem mechanizmu podzielonej płatności w terminie określonym w ust. </w:t>
      </w:r>
      <w:r w:rsidR="003C4755">
        <w:rPr>
          <w:rFonts w:ascii="Times New Roman" w:eastAsia="Calibri" w:hAnsi="Times New Roman" w:cs="Times New Roman"/>
          <w:sz w:val="24"/>
          <w:szCs w:val="24"/>
          <w:lang w:eastAsia="pl-PL"/>
        </w:rPr>
        <w:t>6</w:t>
      </w:r>
      <w:r w:rsidRPr="00B8347B">
        <w:rPr>
          <w:rFonts w:ascii="Times New Roman" w:eastAsia="Calibri" w:hAnsi="Times New Roman" w:cs="Times New Roman"/>
          <w:sz w:val="24"/>
          <w:szCs w:val="24"/>
          <w:lang w:eastAsia="pl-PL"/>
        </w:rPr>
        <w:t xml:space="preserve"> nie stanowi dla Wykonawcy podstawy do żądania od Zamawiającego jakichkolwiek odsetek, jak również innych rekompensat/odszkodowań z tytułu dokonania nieterminowej płatności.</w:t>
      </w:r>
    </w:p>
    <w:p w14:paraId="28882173" w14:textId="42DDEACB" w:rsidR="005B1A48" w:rsidRPr="00B8347B" w:rsidRDefault="005B1A48" w:rsidP="005B1A48">
      <w:pPr>
        <w:spacing w:after="0" w:line="276" w:lineRule="auto"/>
        <w:jc w:val="both"/>
        <w:rPr>
          <w:rFonts w:ascii="Times New Roman" w:eastAsia="Calibri" w:hAnsi="Times New Roman" w:cs="Times New Roman"/>
          <w:sz w:val="24"/>
          <w:szCs w:val="24"/>
          <w:lang w:eastAsia="pl-PL"/>
        </w:rPr>
      </w:pPr>
      <w:r w:rsidRPr="00B8347B">
        <w:rPr>
          <w:rFonts w:ascii="Times New Roman" w:eastAsia="Calibri" w:hAnsi="Times New Roman" w:cs="Times New Roman"/>
          <w:sz w:val="24"/>
          <w:szCs w:val="24"/>
          <w:lang w:eastAsia="pl-PL"/>
        </w:rPr>
        <w:t>1</w:t>
      </w:r>
      <w:r w:rsidR="003C4755">
        <w:rPr>
          <w:rFonts w:ascii="Times New Roman" w:eastAsia="Calibri" w:hAnsi="Times New Roman" w:cs="Times New Roman"/>
          <w:sz w:val="24"/>
          <w:szCs w:val="24"/>
          <w:lang w:eastAsia="pl-PL"/>
        </w:rPr>
        <w:t>2</w:t>
      </w:r>
      <w:r w:rsidRPr="00B8347B">
        <w:rPr>
          <w:rFonts w:ascii="Times New Roman" w:eastAsia="Calibri" w:hAnsi="Times New Roman" w:cs="Times New Roman"/>
          <w:sz w:val="24"/>
          <w:szCs w:val="24"/>
          <w:lang w:eastAsia="pl-PL"/>
        </w:rPr>
        <w:t xml:space="preserve">.W  przypadku, gdy rachunek bankowy wskazany przez Wykonawcę nie będzie znajdował się w Wykazie podatników VAT prowadzonym przez Szefa Krajowej Administracji Skarbowej, Zamawiający ma prawo do niezapłacenia wynagrodzenia Wykonawcy w terminie wskazanym  w ust. </w:t>
      </w:r>
      <w:r w:rsidR="003C4755">
        <w:rPr>
          <w:rFonts w:ascii="Times New Roman" w:eastAsia="Calibri" w:hAnsi="Times New Roman" w:cs="Times New Roman"/>
          <w:sz w:val="24"/>
          <w:szCs w:val="24"/>
          <w:lang w:eastAsia="pl-PL"/>
        </w:rPr>
        <w:t>6</w:t>
      </w:r>
      <w:r w:rsidRPr="00B8347B">
        <w:rPr>
          <w:rFonts w:ascii="Times New Roman" w:eastAsia="Calibri" w:hAnsi="Times New Roman" w:cs="Times New Roman"/>
          <w:sz w:val="24"/>
          <w:szCs w:val="24"/>
          <w:lang w:eastAsia="pl-PL"/>
        </w:rPr>
        <w:t xml:space="preserve">. </w:t>
      </w:r>
    </w:p>
    <w:p w14:paraId="0977F8D8" w14:textId="5146409B" w:rsidR="005B1A48" w:rsidRPr="00B8347B" w:rsidRDefault="005B1A48" w:rsidP="005B1A48">
      <w:pPr>
        <w:spacing w:after="0" w:line="276" w:lineRule="auto"/>
        <w:jc w:val="both"/>
        <w:rPr>
          <w:rFonts w:ascii="Times New Roman" w:eastAsia="Calibri" w:hAnsi="Times New Roman" w:cs="Times New Roman"/>
          <w:sz w:val="24"/>
          <w:szCs w:val="24"/>
          <w:lang w:eastAsia="pl-PL"/>
        </w:rPr>
      </w:pPr>
      <w:r w:rsidRPr="00B8347B">
        <w:rPr>
          <w:rFonts w:ascii="Times New Roman" w:eastAsia="Calibri" w:hAnsi="Times New Roman" w:cs="Times New Roman"/>
          <w:sz w:val="24"/>
          <w:szCs w:val="24"/>
          <w:lang w:eastAsia="pl-PL"/>
        </w:rPr>
        <w:lastRenderedPageBreak/>
        <w:t>1</w:t>
      </w:r>
      <w:r w:rsidR="003C4755">
        <w:rPr>
          <w:rFonts w:ascii="Times New Roman" w:eastAsia="Calibri" w:hAnsi="Times New Roman" w:cs="Times New Roman"/>
          <w:sz w:val="24"/>
          <w:szCs w:val="24"/>
          <w:lang w:eastAsia="pl-PL"/>
        </w:rPr>
        <w:t>3</w:t>
      </w:r>
      <w:r w:rsidRPr="00B8347B">
        <w:rPr>
          <w:rFonts w:ascii="Times New Roman" w:eastAsia="Calibri" w:hAnsi="Times New Roman" w:cs="Times New Roman"/>
          <w:sz w:val="24"/>
          <w:szCs w:val="24"/>
          <w:lang w:eastAsia="pl-PL"/>
        </w:rPr>
        <w:t xml:space="preserve">.W takim przypadku, opóźnienie w dokonaniu płatności w terminie określonym w ust. </w:t>
      </w:r>
      <w:r w:rsidR="003C4755">
        <w:rPr>
          <w:rFonts w:ascii="Times New Roman" w:eastAsia="Calibri" w:hAnsi="Times New Roman" w:cs="Times New Roman"/>
          <w:sz w:val="24"/>
          <w:szCs w:val="24"/>
          <w:lang w:eastAsia="pl-PL"/>
        </w:rPr>
        <w:t>6</w:t>
      </w:r>
      <w:r w:rsidRPr="00B8347B">
        <w:rPr>
          <w:rFonts w:ascii="Times New Roman" w:eastAsia="Calibri" w:hAnsi="Times New Roman" w:cs="Times New Roman"/>
          <w:sz w:val="24"/>
          <w:szCs w:val="24"/>
          <w:lang w:eastAsia="pl-PL"/>
        </w:rPr>
        <w:t xml:space="preserve"> nie stanowi dla Wykonawcy podstawy do żądania od Zamawiającego jakichkolwiek odsetek, jak również innych rekompensat/odszkodowań z tytułu dokonania nieterminowej płatności.</w:t>
      </w:r>
    </w:p>
    <w:p w14:paraId="184AB1AC" w14:textId="77777777" w:rsidR="009A0BD1" w:rsidRPr="006D7DC5" w:rsidRDefault="009A0BD1" w:rsidP="009A0BD1">
      <w:pPr>
        <w:pStyle w:val="Default"/>
        <w:spacing w:after="27"/>
        <w:rPr>
          <w:rFonts w:ascii="Times New Roman" w:hAnsi="Times New Roman" w:cs="Times New Roman"/>
        </w:rPr>
      </w:pPr>
    </w:p>
    <w:p w14:paraId="48391292" w14:textId="77777777" w:rsidR="009A0BD1" w:rsidRPr="006D7DC5" w:rsidRDefault="009A0BD1" w:rsidP="009A0BD1">
      <w:pPr>
        <w:jc w:val="center"/>
        <w:rPr>
          <w:rFonts w:ascii="Times New Roman" w:hAnsi="Times New Roman" w:cs="Times New Roman"/>
          <w:sz w:val="24"/>
          <w:szCs w:val="24"/>
        </w:rPr>
      </w:pPr>
      <w:r w:rsidRPr="006D7DC5">
        <w:rPr>
          <w:rFonts w:ascii="Times New Roman" w:hAnsi="Times New Roman" w:cs="Times New Roman"/>
          <w:sz w:val="24"/>
          <w:szCs w:val="24"/>
        </w:rPr>
        <w:sym w:font="Times New Roman" w:char="00A7"/>
      </w:r>
      <w:r w:rsidRPr="006D7DC5">
        <w:rPr>
          <w:rFonts w:ascii="Times New Roman" w:hAnsi="Times New Roman" w:cs="Times New Roman"/>
          <w:sz w:val="24"/>
          <w:szCs w:val="24"/>
        </w:rPr>
        <w:t xml:space="preserve"> 6</w:t>
      </w:r>
    </w:p>
    <w:p w14:paraId="508A5716" w14:textId="77777777" w:rsidR="009A0BD1" w:rsidRPr="006D7DC5" w:rsidRDefault="009A0BD1">
      <w:pPr>
        <w:pStyle w:val="Akapitzlist"/>
        <w:numPr>
          <w:ilvl w:val="0"/>
          <w:numId w:val="10"/>
        </w:numPr>
        <w:spacing w:after="0" w:line="240" w:lineRule="auto"/>
        <w:ind w:left="284" w:hanging="284"/>
        <w:jc w:val="both"/>
        <w:rPr>
          <w:rFonts w:ascii="Times New Roman" w:hAnsi="Times New Roman"/>
          <w:sz w:val="24"/>
          <w:szCs w:val="24"/>
        </w:rPr>
      </w:pPr>
      <w:r w:rsidRPr="006D7DC5">
        <w:rPr>
          <w:rFonts w:ascii="Times New Roman" w:hAnsi="Times New Roman"/>
          <w:sz w:val="24"/>
          <w:szCs w:val="24"/>
        </w:rPr>
        <w:t>Wykonawca zobowiązuje się wystawić fakturę dokumentującą wynagrodzenie należne na podstawie niniejsze umowy zgodnie z obowiązującymi przepisami ustawy o podatku od towarów i usług, w tym przepisami dotyczącymi Krajowego Systemu e-Faktur (KSF- Krajowy System e-Faktur, o którym mowa w przepisach ustawy zdnia11 marca 2004 o podatku od towarów i usług. Faktura ustrukturyzowana – faktura wystawiona przy użyciu KSeF, zgodnie z przepisami ustawy o VAT).</w:t>
      </w:r>
    </w:p>
    <w:p w14:paraId="663BBDFB" w14:textId="77777777" w:rsidR="009A0BD1" w:rsidRPr="006D7DC5" w:rsidRDefault="009A0BD1">
      <w:pPr>
        <w:pStyle w:val="Akapitzlist"/>
        <w:numPr>
          <w:ilvl w:val="0"/>
          <w:numId w:val="10"/>
        </w:numPr>
        <w:spacing w:after="0" w:line="240" w:lineRule="auto"/>
        <w:ind w:left="284" w:hanging="284"/>
        <w:jc w:val="both"/>
        <w:rPr>
          <w:rFonts w:ascii="Times New Roman" w:hAnsi="Times New Roman"/>
          <w:sz w:val="24"/>
          <w:szCs w:val="24"/>
        </w:rPr>
      </w:pPr>
      <w:r w:rsidRPr="006D7DC5">
        <w:rPr>
          <w:rFonts w:ascii="Times New Roman" w:hAnsi="Times New Roman"/>
          <w:sz w:val="24"/>
          <w:szCs w:val="24"/>
        </w:rPr>
        <w:t>Do czasu objęcia Wykonawcy obowiązkiem wystawienia faktur ustrukturyzowanych  przy użyciu KSeF, Wykonawca wystawia faktury w formie dotychczasowej (papierowej lub elektronicznej) zgodnie z przepisami ustawy o VAT.</w:t>
      </w:r>
    </w:p>
    <w:p w14:paraId="1CF441F8" w14:textId="77777777" w:rsidR="009A0BD1" w:rsidRPr="006D7DC5" w:rsidRDefault="009A0BD1">
      <w:pPr>
        <w:pStyle w:val="Akapitzlist"/>
        <w:numPr>
          <w:ilvl w:val="0"/>
          <w:numId w:val="10"/>
        </w:numPr>
        <w:spacing w:after="0" w:line="240" w:lineRule="auto"/>
        <w:ind w:left="284" w:hanging="284"/>
        <w:jc w:val="both"/>
        <w:rPr>
          <w:rFonts w:ascii="Times New Roman" w:hAnsi="Times New Roman"/>
          <w:sz w:val="24"/>
          <w:szCs w:val="24"/>
        </w:rPr>
      </w:pPr>
      <w:r w:rsidRPr="006D7DC5">
        <w:rPr>
          <w:rFonts w:ascii="Times New Roman" w:hAnsi="Times New Roman"/>
          <w:sz w:val="24"/>
          <w:szCs w:val="24"/>
        </w:rPr>
        <w:t xml:space="preserve">Z chwilą objęcia Wykonawcy obowiązkiem wystawienia faktur przy użyciu KSeF wszelkie faktury dokumentujące wynagrodzenia należne z tytułu niniejszej umowy będą wystawiane wyłącznie w postaci faktur ustrukturyzowanych za pośrednictwem KSeF. </w:t>
      </w:r>
    </w:p>
    <w:p w14:paraId="61937D44" w14:textId="77777777" w:rsidR="009A0BD1" w:rsidRPr="006D7DC5" w:rsidRDefault="009A0BD1">
      <w:pPr>
        <w:pStyle w:val="Akapitzlist"/>
        <w:numPr>
          <w:ilvl w:val="0"/>
          <w:numId w:val="10"/>
        </w:numPr>
        <w:spacing w:after="0" w:line="240" w:lineRule="auto"/>
        <w:ind w:left="284" w:hanging="284"/>
        <w:jc w:val="both"/>
        <w:rPr>
          <w:rFonts w:ascii="Times New Roman" w:hAnsi="Times New Roman"/>
          <w:sz w:val="24"/>
          <w:szCs w:val="24"/>
        </w:rPr>
      </w:pPr>
      <w:r w:rsidRPr="006D7DC5">
        <w:rPr>
          <w:rFonts w:ascii="Times New Roman" w:hAnsi="Times New Roman"/>
          <w:sz w:val="24"/>
          <w:szCs w:val="24"/>
        </w:rPr>
        <w:t xml:space="preserve">W przypadku faktur wystawianych w KSeF, Wykonawca zobowiązany jest do zapewnienia, aby jako nabywcę wskazać Zamawiającego wraz z prawidłowym numerem NIP oraz innymi danymi identyfikującymi Zamawiającego. </w:t>
      </w:r>
    </w:p>
    <w:p w14:paraId="7239800D" w14:textId="77777777" w:rsidR="009A0BD1" w:rsidRPr="006D7DC5" w:rsidRDefault="009A0BD1" w:rsidP="009A0BD1">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rFonts w:ascii="Times New Roman" w:hAnsi="Times New Roman"/>
          <w:sz w:val="24"/>
          <w:szCs w:val="24"/>
        </w:rPr>
      </w:pPr>
      <w:r w:rsidRPr="006D7DC5">
        <w:rPr>
          <w:rFonts w:ascii="Times New Roman" w:hAnsi="Times New Roman"/>
          <w:sz w:val="24"/>
          <w:szCs w:val="24"/>
        </w:rPr>
        <w:t>Każda ze Stron odpowiada za nadanie, utrzymanie i aktualizację uprawnień do KSeF osobom działającym w jej imieniu.</w:t>
      </w:r>
    </w:p>
    <w:p w14:paraId="22F27793" w14:textId="74C09E4C" w:rsidR="009A0BD1" w:rsidRPr="006D7DC5" w:rsidRDefault="009A0BD1">
      <w:pPr>
        <w:pStyle w:val="Akapitzlist"/>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hanging="284"/>
        <w:jc w:val="both"/>
        <w:rPr>
          <w:rFonts w:ascii="Times New Roman" w:hAnsi="Times New Roman"/>
          <w:sz w:val="24"/>
          <w:szCs w:val="24"/>
        </w:rPr>
      </w:pPr>
      <w:r w:rsidRPr="006D7DC5">
        <w:rPr>
          <w:rFonts w:ascii="Times New Roman" w:hAnsi="Times New Roman"/>
          <w:sz w:val="24"/>
          <w:szCs w:val="24"/>
        </w:rPr>
        <w:t>Zamawiający zobowiązuje się zapłacić wynagrodzenie Wykonawcy na rachunek bankowy Wykonawcy wskazany w fakturze w terminie 30 dni od dnia złożenia danej faktury wystawionej po całościowym wykonaniu zadania i podpisaniu końcowego, protokołu odbioru przedmiotu zamówienia.</w:t>
      </w:r>
    </w:p>
    <w:p w14:paraId="4AE1F7D3" w14:textId="77777777" w:rsidR="009A0BD1" w:rsidRPr="006D7DC5" w:rsidRDefault="009A0BD1">
      <w:pPr>
        <w:pStyle w:val="Akapitzlist"/>
        <w:numPr>
          <w:ilvl w:val="0"/>
          <w:numId w:val="10"/>
        </w:numPr>
        <w:spacing w:after="0" w:line="240" w:lineRule="auto"/>
        <w:ind w:left="284" w:hanging="284"/>
        <w:jc w:val="both"/>
        <w:rPr>
          <w:rFonts w:ascii="Times New Roman" w:hAnsi="Times New Roman"/>
          <w:sz w:val="24"/>
          <w:szCs w:val="24"/>
        </w:rPr>
      </w:pPr>
      <w:r w:rsidRPr="006D7DC5">
        <w:rPr>
          <w:rFonts w:ascii="Times New Roman" w:hAnsi="Times New Roman"/>
          <w:sz w:val="24"/>
          <w:szCs w:val="24"/>
        </w:rPr>
        <w:t>Terminy płatności określone w niniejszej umowie biegną od dnia doręczenia Zamawiającemu prawidłowo wystawionej faktury.</w:t>
      </w:r>
    </w:p>
    <w:p w14:paraId="59ED470C" w14:textId="77777777" w:rsidR="009A0BD1" w:rsidRPr="006D7DC5" w:rsidRDefault="009A0BD1">
      <w:pPr>
        <w:pStyle w:val="Akapitzlist"/>
        <w:numPr>
          <w:ilvl w:val="0"/>
          <w:numId w:val="10"/>
        </w:numPr>
        <w:spacing w:after="0" w:line="240" w:lineRule="auto"/>
        <w:ind w:left="284" w:hanging="284"/>
        <w:jc w:val="both"/>
        <w:rPr>
          <w:rFonts w:ascii="Times New Roman" w:hAnsi="Times New Roman"/>
          <w:sz w:val="24"/>
          <w:szCs w:val="24"/>
        </w:rPr>
      </w:pPr>
      <w:r w:rsidRPr="006D7DC5">
        <w:rPr>
          <w:rFonts w:ascii="Times New Roman" w:hAnsi="Times New Roman"/>
          <w:sz w:val="24"/>
          <w:szCs w:val="24"/>
        </w:rPr>
        <w:t>Za dzień doręczenia faktury uznaje się :</w:t>
      </w:r>
    </w:p>
    <w:p w14:paraId="7ECB78B0" w14:textId="77777777" w:rsidR="009A0BD1" w:rsidRPr="006D7DC5" w:rsidRDefault="009A0BD1">
      <w:pPr>
        <w:pStyle w:val="Akapitzlist"/>
        <w:numPr>
          <w:ilvl w:val="1"/>
          <w:numId w:val="11"/>
        </w:numPr>
        <w:spacing w:after="0" w:line="240" w:lineRule="auto"/>
        <w:ind w:left="709" w:hanging="425"/>
        <w:jc w:val="both"/>
        <w:rPr>
          <w:rFonts w:ascii="Times New Roman" w:hAnsi="Times New Roman"/>
          <w:sz w:val="24"/>
          <w:szCs w:val="24"/>
        </w:rPr>
      </w:pPr>
      <w:r w:rsidRPr="006D7DC5">
        <w:rPr>
          <w:rFonts w:ascii="Times New Roman" w:hAnsi="Times New Roman"/>
          <w:sz w:val="24"/>
          <w:szCs w:val="24"/>
        </w:rPr>
        <w:t>w przypadku faktury wystawionej poza KSeF- dzień wypływu prawidłowej faktury do Zamawiającego,</w:t>
      </w:r>
    </w:p>
    <w:p w14:paraId="5EE1F644" w14:textId="13264957" w:rsidR="009A0BD1" w:rsidRPr="006D7DC5" w:rsidRDefault="009A0BD1">
      <w:pPr>
        <w:pStyle w:val="Akapitzlist"/>
        <w:numPr>
          <w:ilvl w:val="1"/>
          <w:numId w:val="11"/>
        </w:numPr>
        <w:spacing w:after="0" w:line="240" w:lineRule="auto"/>
        <w:ind w:left="709" w:hanging="425"/>
        <w:jc w:val="both"/>
        <w:rPr>
          <w:rFonts w:ascii="Times New Roman" w:hAnsi="Times New Roman"/>
          <w:sz w:val="24"/>
          <w:szCs w:val="24"/>
        </w:rPr>
      </w:pPr>
      <w:r w:rsidRPr="006D7DC5">
        <w:rPr>
          <w:rFonts w:ascii="Times New Roman" w:hAnsi="Times New Roman"/>
          <w:sz w:val="24"/>
          <w:szCs w:val="24"/>
        </w:rPr>
        <w:t xml:space="preserve">w przypadku faktur ustrukturyzowanych w KSeF- dzień udostępnienia tej faktury Zamawiającemu w KSeF, wskazany w systemie KSeF.  </w:t>
      </w:r>
    </w:p>
    <w:p w14:paraId="1DB17223" w14:textId="77777777" w:rsidR="009A0BD1" w:rsidRPr="006D7DC5" w:rsidRDefault="009A0BD1">
      <w:pPr>
        <w:pStyle w:val="Akapitzlist"/>
        <w:numPr>
          <w:ilvl w:val="1"/>
          <w:numId w:val="11"/>
        </w:numPr>
        <w:spacing w:after="0" w:line="240" w:lineRule="auto"/>
        <w:ind w:left="709" w:hanging="425"/>
        <w:jc w:val="both"/>
        <w:rPr>
          <w:rFonts w:ascii="Times New Roman" w:hAnsi="Times New Roman"/>
          <w:sz w:val="24"/>
          <w:szCs w:val="24"/>
        </w:rPr>
      </w:pPr>
      <w:r w:rsidRPr="006D7DC5">
        <w:rPr>
          <w:rFonts w:ascii="Times New Roman" w:hAnsi="Times New Roman"/>
          <w:sz w:val="24"/>
          <w:szCs w:val="24"/>
        </w:rPr>
        <w:t xml:space="preserve"> Termin płatności liczony jest od dnia udostępnienia faktury w KSeF, niezależnie od dodatkowego przesłania jej kopii w innej formie.</w:t>
      </w:r>
    </w:p>
    <w:p w14:paraId="3B745D9D" w14:textId="77777777" w:rsidR="009A0BD1" w:rsidRPr="006D7DC5" w:rsidRDefault="009A0BD1">
      <w:pPr>
        <w:pStyle w:val="Akapitzlist"/>
        <w:numPr>
          <w:ilvl w:val="0"/>
          <w:numId w:val="10"/>
        </w:numPr>
        <w:spacing w:after="0" w:line="240" w:lineRule="auto"/>
        <w:ind w:left="284" w:hanging="284"/>
        <w:jc w:val="both"/>
        <w:rPr>
          <w:rFonts w:ascii="Times New Roman" w:hAnsi="Times New Roman"/>
          <w:sz w:val="24"/>
          <w:szCs w:val="24"/>
        </w:rPr>
      </w:pPr>
      <w:r w:rsidRPr="006D7DC5">
        <w:rPr>
          <w:rFonts w:ascii="Times New Roman" w:hAnsi="Times New Roman"/>
          <w:sz w:val="24"/>
          <w:szCs w:val="24"/>
        </w:rPr>
        <w:t>W przypadku czasowej niedostępności KSeF, faktury mogą być wystawiane w trybie offline lub w inny sposób dopuszczony przepisami prawa, a następnie niezwłocznie wprowadzone do KSeF po ustaniu awarii.</w:t>
      </w:r>
    </w:p>
    <w:p w14:paraId="7A383303" w14:textId="77777777" w:rsidR="009A0BD1" w:rsidRPr="006D7DC5" w:rsidRDefault="009A0BD1">
      <w:pPr>
        <w:pStyle w:val="Akapitzlist"/>
        <w:numPr>
          <w:ilvl w:val="0"/>
          <w:numId w:val="10"/>
        </w:numPr>
        <w:spacing w:after="0" w:line="240" w:lineRule="auto"/>
        <w:ind w:left="284" w:hanging="284"/>
        <w:jc w:val="both"/>
        <w:rPr>
          <w:rFonts w:ascii="Times New Roman" w:hAnsi="Times New Roman"/>
          <w:sz w:val="24"/>
          <w:szCs w:val="24"/>
        </w:rPr>
      </w:pPr>
      <w:r w:rsidRPr="006D7DC5">
        <w:rPr>
          <w:rFonts w:ascii="Times New Roman" w:hAnsi="Times New Roman"/>
          <w:sz w:val="24"/>
          <w:szCs w:val="24"/>
        </w:rPr>
        <w:t xml:space="preserve">Strony ustalają, że wszelkie załączniki do faktur (protokoły odbioru, specyfikacje), których nie można przesłać za pośrednictwem KSeF, będą przesyłane drogą elektroniczną na adres e-mail </w:t>
      </w:r>
      <w:hyperlink r:id="rId8" w:history="1">
        <w:r w:rsidRPr="006D7DC5">
          <w:rPr>
            <w:rStyle w:val="Hipercze"/>
            <w:rFonts w:ascii="Times New Roman" w:hAnsi="Times New Roman"/>
            <w:sz w:val="24"/>
            <w:szCs w:val="24"/>
          </w:rPr>
          <w:t>sekretariat@zukchmielnik.pl</w:t>
        </w:r>
      </w:hyperlink>
      <w:r w:rsidRPr="006D7DC5">
        <w:rPr>
          <w:rFonts w:ascii="Times New Roman" w:hAnsi="Times New Roman"/>
          <w:sz w:val="24"/>
          <w:szCs w:val="24"/>
          <w:lang w:val="en-US"/>
        </w:rPr>
        <w:t xml:space="preserve"> </w:t>
      </w:r>
      <w:r w:rsidRPr="006D7DC5">
        <w:rPr>
          <w:rFonts w:ascii="Times New Roman" w:hAnsi="Times New Roman"/>
          <w:sz w:val="24"/>
          <w:szCs w:val="24"/>
        </w:rPr>
        <w:t>nie później niż w dniu wystawienia faktury w KSeF.</w:t>
      </w:r>
    </w:p>
    <w:p w14:paraId="5909F845" w14:textId="77777777" w:rsidR="009A0BD1" w:rsidRDefault="009A0BD1">
      <w:pPr>
        <w:pStyle w:val="Akapitzlist"/>
        <w:numPr>
          <w:ilvl w:val="0"/>
          <w:numId w:val="10"/>
        </w:numPr>
        <w:spacing w:after="0" w:line="240" w:lineRule="auto"/>
        <w:ind w:left="426" w:hanging="426"/>
        <w:jc w:val="both"/>
      </w:pPr>
      <w:r w:rsidRPr="006D7DC5">
        <w:rPr>
          <w:rFonts w:ascii="Times New Roman" w:hAnsi="Times New Roman"/>
          <w:sz w:val="24"/>
          <w:szCs w:val="24"/>
        </w:rPr>
        <w:t>Wszelkie faktury korygujące będą wystawiane wyłącznie za pośrednictwem KSeF, zgodnie z obowiązującymi przepisami.</w:t>
      </w:r>
    </w:p>
    <w:p w14:paraId="6E864468" w14:textId="77777777" w:rsidR="009A0BD1" w:rsidRDefault="009A0BD1" w:rsidP="009A0BD1">
      <w:pPr>
        <w:pStyle w:val="Akapitzlist"/>
        <w:ind w:left="426"/>
        <w:jc w:val="both"/>
      </w:pPr>
    </w:p>
    <w:p w14:paraId="501D15EF" w14:textId="77777777" w:rsidR="0059153F" w:rsidRDefault="0059153F" w:rsidP="009A0BD1">
      <w:pPr>
        <w:pStyle w:val="Akapitzlist"/>
        <w:ind w:left="426"/>
        <w:jc w:val="both"/>
      </w:pPr>
    </w:p>
    <w:p w14:paraId="3E1359B1" w14:textId="77777777" w:rsidR="0059153F" w:rsidRDefault="0059153F" w:rsidP="009A0BD1">
      <w:pPr>
        <w:pStyle w:val="Akapitzlist"/>
        <w:ind w:left="426"/>
        <w:jc w:val="both"/>
      </w:pPr>
    </w:p>
    <w:p w14:paraId="3B978DFF" w14:textId="77777777" w:rsidR="0059153F" w:rsidRPr="004622B7" w:rsidRDefault="0059153F" w:rsidP="009A0BD1">
      <w:pPr>
        <w:pStyle w:val="Akapitzlist"/>
        <w:ind w:left="426"/>
        <w:jc w:val="both"/>
      </w:pPr>
    </w:p>
    <w:p w14:paraId="2FFB45B7" w14:textId="77777777" w:rsidR="009A0BD1" w:rsidRDefault="009A0BD1" w:rsidP="009A0BD1">
      <w:pPr>
        <w:pStyle w:val="Akapitzlist"/>
        <w:jc w:val="center"/>
      </w:pPr>
      <w:r w:rsidRPr="00DA26ED">
        <w:lastRenderedPageBreak/>
        <w:sym w:font="Times New Roman" w:char="00A7"/>
      </w:r>
      <w:r w:rsidRPr="00AF4F81">
        <w:t xml:space="preserve"> </w:t>
      </w:r>
      <w:r>
        <w:t>7</w:t>
      </w:r>
    </w:p>
    <w:p w14:paraId="55AE41BD" w14:textId="1EFA2C3E" w:rsidR="009A0BD1" w:rsidRPr="006D7DC5" w:rsidRDefault="009A0BD1">
      <w:pPr>
        <w:numPr>
          <w:ilvl w:val="0"/>
          <w:numId w:val="18"/>
        </w:numPr>
        <w:spacing w:after="0" w:line="240" w:lineRule="auto"/>
        <w:jc w:val="both"/>
        <w:rPr>
          <w:rFonts w:ascii="Times New Roman" w:hAnsi="Times New Roman" w:cs="Times New Roman"/>
          <w:sz w:val="24"/>
        </w:rPr>
      </w:pPr>
      <w:r w:rsidRPr="006D7DC5">
        <w:rPr>
          <w:rFonts w:ascii="Times New Roman" w:hAnsi="Times New Roman" w:cs="Times New Roman"/>
          <w:sz w:val="24"/>
        </w:rPr>
        <w:t>Wykonawca wykona przedmiot umowy przy udziale Podwykonawcy tj.:………………………………………………………….- zakres powierzony do wykonania:..............................................................................................................................</w:t>
      </w:r>
    </w:p>
    <w:p w14:paraId="191CDBB6" w14:textId="77777777" w:rsidR="009A0BD1" w:rsidRPr="006D7DC5" w:rsidRDefault="009A0BD1">
      <w:pPr>
        <w:numPr>
          <w:ilvl w:val="0"/>
          <w:numId w:val="18"/>
        </w:numPr>
        <w:spacing w:after="0" w:line="240" w:lineRule="auto"/>
        <w:jc w:val="both"/>
        <w:rPr>
          <w:rFonts w:ascii="Times New Roman" w:hAnsi="Times New Roman" w:cs="Times New Roman"/>
          <w:sz w:val="24"/>
        </w:rPr>
      </w:pPr>
      <w:r w:rsidRPr="006D7DC5">
        <w:rPr>
          <w:rFonts w:ascii="Times New Roman" w:hAnsi="Times New Roman" w:cs="Times New Roman"/>
          <w:sz w:val="24"/>
        </w:rPr>
        <w:t xml:space="preserve">Wykonawca wobec Zamawiającego ponosi pełną odpowiedzialność za działania swojego Podwykonawcy. </w:t>
      </w:r>
    </w:p>
    <w:p w14:paraId="032585C0" w14:textId="77777777" w:rsidR="009A0BD1" w:rsidRPr="006D7DC5" w:rsidRDefault="009A0BD1">
      <w:pPr>
        <w:numPr>
          <w:ilvl w:val="0"/>
          <w:numId w:val="18"/>
        </w:numPr>
        <w:spacing w:after="0" w:line="240" w:lineRule="auto"/>
        <w:jc w:val="both"/>
        <w:rPr>
          <w:rFonts w:ascii="Times New Roman" w:hAnsi="Times New Roman" w:cs="Times New Roman"/>
          <w:sz w:val="24"/>
        </w:rPr>
      </w:pPr>
      <w:r w:rsidRPr="006D7DC5">
        <w:rPr>
          <w:rFonts w:ascii="Times New Roman" w:hAnsi="Times New Roman" w:cs="Times New Roman"/>
          <w:sz w:val="24"/>
        </w:rPr>
        <w:t>Zlecenie wykonania części zadania podwykonawcom nie zmienia zobowiązań Wykonawcy wobec Zamawiającego za wykonanie tej części zadania. Wykonawca jest odpowiedzialny za działania, uchybienia i zaniedbania Podwykonawców w takim samym stopniu jakby to były działania, uchybienia lub zaniedbania Wykonawcy.</w:t>
      </w:r>
    </w:p>
    <w:p w14:paraId="5188C5CE" w14:textId="77777777" w:rsidR="009A0BD1" w:rsidRPr="006D7DC5" w:rsidRDefault="009A0BD1">
      <w:pPr>
        <w:numPr>
          <w:ilvl w:val="0"/>
          <w:numId w:val="18"/>
        </w:numPr>
        <w:spacing w:after="0" w:line="240" w:lineRule="auto"/>
        <w:jc w:val="both"/>
        <w:rPr>
          <w:rFonts w:ascii="Times New Roman" w:hAnsi="Times New Roman" w:cs="Times New Roman"/>
          <w:sz w:val="24"/>
        </w:rPr>
      </w:pPr>
      <w:r w:rsidRPr="006D7DC5">
        <w:rPr>
          <w:rFonts w:ascii="Times New Roman" w:hAnsi="Times New Roman" w:cs="Times New Roman"/>
          <w:sz w:val="24"/>
        </w:rPr>
        <w:t>Do zawarcia przez Wykonawcę umowy z Podwykonawcą, jak też zmian do tych umów, wymagana jest każdorazowo pisemna zgoda Zamawiającego.</w:t>
      </w:r>
    </w:p>
    <w:p w14:paraId="07194C61" w14:textId="77777777" w:rsidR="009A0BD1" w:rsidRPr="006D7DC5" w:rsidRDefault="009A0BD1">
      <w:pPr>
        <w:numPr>
          <w:ilvl w:val="0"/>
          <w:numId w:val="18"/>
        </w:numPr>
        <w:spacing w:after="0" w:line="240" w:lineRule="auto"/>
        <w:jc w:val="both"/>
        <w:rPr>
          <w:rFonts w:ascii="Times New Roman" w:hAnsi="Times New Roman" w:cs="Times New Roman"/>
          <w:sz w:val="24"/>
        </w:rPr>
      </w:pPr>
      <w:r w:rsidRPr="006D7DC5">
        <w:rPr>
          <w:rFonts w:ascii="Times New Roman" w:hAnsi="Times New Roman" w:cs="Times New Roman"/>
          <w:sz w:val="24"/>
        </w:rPr>
        <w:t>Jeżeli Zamawiający w terminie 14 dni od przedstawienia mu przez Wykonawcę umowy z Podwykonawcą lub jej projektu wraz z częścią dokumentacji dotyczącej wykonania zadań określonych w umowie lub projekcie umowy, nie zgłosi na piśmie sprzeciwu lub zastrzeżeń, uważa się, że wyraził zgodę na zawarcie umowy.</w:t>
      </w:r>
    </w:p>
    <w:p w14:paraId="7093D5DD" w14:textId="77777777" w:rsidR="009A0BD1" w:rsidRPr="006D7DC5" w:rsidRDefault="009A0BD1">
      <w:pPr>
        <w:numPr>
          <w:ilvl w:val="0"/>
          <w:numId w:val="18"/>
        </w:numPr>
        <w:spacing w:after="0" w:line="240" w:lineRule="auto"/>
        <w:jc w:val="both"/>
        <w:rPr>
          <w:rFonts w:ascii="Times New Roman" w:hAnsi="Times New Roman" w:cs="Times New Roman"/>
          <w:sz w:val="24"/>
        </w:rPr>
      </w:pPr>
      <w:r w:rsidRPr="006D7DC5">
        <w:rPr>
          <w:rFonts w:ascii="Times New Roman" w:hAnsi="Times New Roman" w:cs="Times New Roman"/>
          <w:sz w:val="24"/>
        </w:rPr>
        <w:t>Do zawarcia przez Podwykonawcę umowy z dalszym Podwykonawcą wymagana jest każdorazowo zgoda Zamawiającego, udzielana na zasadach określonych w ust. 5.</w:t>
      </w:r>
    </w:p>
    <w:p w14:paraId="72807B10" w14:textId="77777777" w:rsidR="009A0BD1" w:rsidRPr="006D7DC5" w:rsidRDefault="009A0BD1">
      <w:pPr>
        <w:numPr>
          <w:ilvl w:val="0"/>
          <w:numId w:val="18"/>
        </w:numPr>
        <w:spacing w:after="0" w:line="240" w:lineRule="auto"/>
        <w:jc w:val="both"/>
        <w:rPr>
          <w:rFonts w:ascii="Times New Roman" w:hAnsi="Times New Roman" w:cs="Times New Roman"/>
          <w:sz w:val="24"/>
        </w:rPr>
      </w:pPr>
      <w:r w:rsidRPr="006D7DC5">
        <w:rPr>
          <w:rFonts w:ascii="Times New Roman" w:hAnsi="Times New Roman" w:cs="Times New Roman"/>
          <w:sz w:val="24"/>
        </w:rPr>
        <w:t>Umowy, o których mowa w ust. 4 i 6 powinny być dokonane w formie pisemnej pod rygorem nieważności.</w:t>
      </w:r>
    </w:p>
    <w:p w14:paraId="45FE17B6" w14:textId="77777777" w:rsidR="009A0BD1" w:rsidRPr="006D7DC5" w:rsidRDefault="009A0BD1">
      <w:pPr>
        <w:pStyle w:val="konspekt-lista"/>
        <w:numPr>
          <w:ilvl w:val="0"/>
          <w:numId w:val="18"/>
        </w:numPr>
        <w:rPr>
          <w:rFonts w:ascii="Times New Roman" w:hAnsi="Times New Roman"/>
          <w:sz w:val="24"/>
          <w:szCs w:val="24"/>
        </w:rPr>
      </w:pPr>
      <w:r w:rsidRPr="006D7DC5">
        <w:rPr>
          <w:rFonts w:ascii="Times New Roman" w:eastAsia="MS Mincho" w:hAnsi="Times New Roman"/>
          <w:color w:val="000000"/>
          <w:sz w:val="24"/>
          <w:szCs w:val="24"/>
        </w:rPr>
        <w:t>Podwykonawcy muszą posiadać odpowiednie kwalifikacje oraz, o ile jest to wymagane przepisami prawa, również niezbędne uprawnienia do realizacji powierzonego im zakresu prac.</w:t>
      </w:r>
    </w:p>
    <w:p w14:paraId="3FE0878B" w14:textId="77777777" w:rsidR="009A0BD1" w:rsidRPr="006D7DC5" w:rsidRDefault="009A0BD1">
      <w:pPr>
        <w:numPr>
          <w:ilvl w:val="0"/>
          <w:numId w:val="18"/>
        </w:numPr>
        <w:spacing w:after="0" w:line="240" w:lineRule="auto"/>
        <w:jc w:val="both"/>
        <w:rPr>
          <w:rFonts w:ascii="Times New Roman" w:hAnsi="Times New Roman" w:cs="Times New Roman"/>
          <w:sz w:val="24"/>
        </w:rPr>
      </w:pPr>
      <w:r w:rsidRPr="006D7DC5">
        <w:rPr>
          <w:rFonts w:ascii="Times New Roman" w:hAnsi="Times New Roman" w:cs="Times New Roman"/>
          <w:sz w:val="24"/>
        </w:rPr>
        <w:t>Wraz z fakturą za wykonane zadania Wykonawca przedłoży dokument potwierdzający rozliczenie wykonanych prac z Podwykonawcą wraz z oświadczeniem Podwykonawcy potwierdzającym brak roszczeń finansowych w stosunku do Zamawiającego za określony rozmiar dostaw wykonanych przez Podwykonawcę.</w:t>
      </w:r>
    </w:p>
    <w:p w14:paraId="5F1A88A1" w14:textId="77777777" w:rsidR="003C4755" w:rsidRDefault="003C4755" w:rsidP="003C4755">
      <w:pPr>
        <w:spacing w:after="0" w:line="240" w:lineRule="auto"/>
        <w:jc w:val="center"/>
        <w:rPr>
          <w:rFonts w:ascii="Times New Roman" w:eastAsia="Times New Roman" w:hAnsi="Times New Roman" w:cs="Times New Roman"/>
          <w:sz w:val="24"/>
          <w:szCs w:val="24"/>
          <w:lang w:eastAsia="pl-PL"/>
        </w:rPr>
      </w:pPr>
    </w:p>
    <w:p w14:paraId="06D4C84B" w14:textId="2FD55732" w:rsidR="003C4755" w:rsidRPr="000F64F6" w:rsidRDefault="003C4755" w:rsidP="003C4755">
      <w:pPr>
        <w:spacing w:after="0" w:line="240" w:lineRule="auto"/>
        <w:jc w:val="center"/>
        <w:rPr>
          <w:rFonts w:ascii="Times New Roman" w:eastAsia="Times New Roman" w:hAnsi="Times New Roman" w:cs="Times New Roman"/>
          <w:sz w:val="24"/>
          <w:szCs w:val="24"/>
          <w:lang w:eastAsia="pl-PL"/>
        </w:rPr>
      </w:pPr>
      <w:r w:rsidRPr="000F64F6">
        <w:rPr>
          <w:rFonts w:ascii="Times New Roman" w:eastAsia="Times New Roman" w:hAnsi="Times New Roman" w:cs="Times New Roman"/>
          <w:sz w:val="24"/>
          <w:szCs w:val="24"/>
          <w:lang w:eastAsia="pl-PL"/>
        </w:rPr>
        <w:t xml:space="preserve">§ </w:t>
      </w:r>
      <w:r>
        <w:rPr>
          <w:rFonts w:ascii="Times New Roman" w:eastAsia="Times New Roman" w:hAnsi="Times New Roman" w:cs="Times New Roman"/>
          <w:sz w:val="24"/>
          <w:szCs w:val="24"/>
          <w:lang w:eastAsia="pl-PL"/>
        </w:rPr>
        <w:t>8</w:t>
      </w:r>
    </w:p>
    <w:p w14:paraId="2C14A559" w14:textId="77777777" w:rsidR="003C4755" w:rsidRPr="000F64F6" w:rsidRDefault="003C4755" w:rsidP="003C4755">
      <w:pPr>
        <w:spacing w:after="0" w:line="240" w:lineRule="auto"/>
        <w:jc w:val="center"/>
        <w:rPr>
          <w:rFonts w:ascii="Times New Roman" w:eastAsia="Times New Roman" w:hAnsi="Times New Roman" w:cs="Times New Roman"/>
          <w:sz w:val="24"/>
          <w:szCs w:val="24"/>
          <w:u w:val="single"/>
          <w:lang w:eastAsia="pl-PL"/>
        </w:rPr>
      </w:pPr>
      <w:r w:rsidRPr="000F64F6">
        <w:rPr>
          <w:rFonts w:ascii="Times New Roman" w:eastAsia="Times New Roman" w:hAnsi="Times New Roman" w:cs="Times New Roman"/>
          <w:sz w:val="24"/>
          <w:szCs w:val="24"/>
          <w:u w:val="single"/>
          <w:lang w:eastAsia="pl-PL"/>
        </w:rPr>
        <w:t>Zabezpieczenie należytego wykonania umowy</w:t>
      </w:r>
    </w:p>
    <w:p w14:paraId="2F181D17" w14:textId="77777777" w:rsidR="003C4755" w:rsidRPr="000F64F6" w:rsidRDefault="003C4755" w:rsidP="003C4755">
      <w:pPr>
        <w:numPr>
          <w:ilvl w:val="0"/>
          <w:numId w:val="8"/>
        </w:numPr>
        <w:spacing w:after="0" w:line="240" w:lineRule="auto"/>
        <w:jc w:val="both"/>
        <w:rPr>
          <w:rFonts w:ascii="Times New Roman" w:eastAsia="Times New Roman" w:hAnsi="Times New Roman" w:cs="Times New Roman"/>
          <w:sz w:val="24"/>
          <w:szCs w:val="24"/>
          <w:lang w:eastAsia="pl-PL"/>
        </w:rPr>
      </w:pPr>
      <w:r w:rsidRPr="000F64F6">
        <w:rPr>
          <w:rFonts w:ascii="Times New Roman" w:eastAsia="Times New Roman" w:hAnsi="Times New Roman" w:cs="Times New Roman"/>
          <w:sz w:val="24"/>
          <w:szCs w:val="24"/>
          <w:lang w:eastAsia="pl-PL"/>
        </w:rPr>
        <w:t>Zamawiający żąda od wykonawcy wniesienia zabezpieczenia należytego wykonania umowy zwanego dalej zabezpieczeniem.</w:t>
      </w:r>
    </w:p>
    <w:p w14:paraId="4B20BDB4" w14:textId="77777777" w:rsidR="003C4755" w:rsidRPr="000F64F6" w:rsidRDefault="003C4755" w:rsidP="003C4755">
      <w:pPr>
        <w:numPr>
          <w:ilvl w:val="0"/>
          <w:numId w:val="8"/>
        </w:numPr>
        <w:spacing w:after="0" w:line="240" w:lineRule="auto"/>
        <w:jc w:val="both"/>
        <w:rPr>
          <w:rFonts w:ascii="Times New Roman" w:eastAsia="Times New Roman" w:hAnsi="Times New Roman" w:cs="Times New Roman"/>
          <w:sz w:val="24"/>
          <w:szCs w:val="24"/>
          <w:lang w:eastAsia="pl-PL"/>
        </w:rPr>
      </w:pPr>
      <w:r w:rsidRPr="000F64F6">
        <w:rPr>
          <w:rFonts w:ascii="Times New Roman" w:eastAsia="Times New Roman" w:hAnsi="Times New Roman" w:cs="Times New Roman"/>
          <w:sz w:val="24"/>
          <w:szCs w:val="24"/>
          <w:lang w:eastAsia="pl-PL"/>
        </w:rPr>
        <w:t>Zabezpieczenie służy pokryciu roszczeń z tytułu niewykonania lub nienależytego wykonania umowy.</w:t>
      </w:r>
    </w:p>
    <w:p w14:paraId="421A8961" w14:textId="77777777" w:rsidR="003C4755" w:rsidRPr="000F64F6" w:rsidRDefault="003C4755" w:rsidP="003C4755">
      <w:pPr>
        <w:numPr>
          <w:ilvl w:val="0"/>
          <w:numId w:val="8"/>
        </w:numPr>
        <w:spacing w:after="0" w:line="240" w:lineRule="auto"/>
        <w:jc w:val="both"/>
        <w:rPr>
          <w:rFonts w:ascii="Times New Roman" w:eastAsia="Times New Roman" w:hAnsi="Times New Roman" w:cs="Times New Roman"/>
          <w:sz w:val="24"/>
          <w:szCs w:val="24"/>
          <w:lang w:eastAsia="pl-PL"/>
        </w:rPr>
      </w:pPr>
      <w:r w:rsidRPr="000F64F6">
        <w:rPr>
          <w:rFonts w:ascii="Times New Roman" w:eastAsia="Times New Roman" w:hAnsi="Times New Roman" w:cs="Times New Roman"/>
          <w:sz w:val="24"/>
          <w:szCs w:val="24"/>
          <w:lang w:eastAsia="pl-PL"/>
        </w:rPr>
        <w:t xml:space="preserve">Wykonawca jest zobowiązany wnieść zabezpieczenie, w wysokości </w:t>
      </w:r>
      <w:r w:rsidRPr="000F64F6">
        <w:rPr>
          <w:rFonts w:ascii="Times New Roman" w:eastAsia="Times New Roman" w:hAnsi="Times New Roman" w:cs="Times New Roman"/>
          <w:b/>
          <w:bCs/>
          <w:sz w:val="24"/>
          <w:szCs w:val="24"/>
          <w:lang w:eastAsia="pl-PL"/>
        </w:rPr>
        <w:t>5 %</w:t>
      </w:r>
      <w:r w:rsidRPr="000F64F6">
        <w:rPr>
          <w:rFonts w:ascii="Times New Roman" w:eastAsia="Times New Roman" w:hAnsi="Times New Roman" w:cs="Times New Roman"/>
          <w:sz w:val="24"/>
          <w:szCs w:val="24"/>
          <w:lang w:eastAsia="pl-PL"/>
        </w:rPr>
        <w:t xml:space="preserve"> wynagrodzenia umownego brutto, o którym mowa w § 6 ust. 1 umowy tj. kwotę …………………….… zł (słownie:……………………………………………), przed zawarciem umowy.</w:t>
      </w:r>
    </w:p>
    <w:p w14:paraId="0F152E73" w14:textId="77777777" w:rsidR="003C4755" w:rsidRPr="000F64F6" w:rsidRDefault="003C4755" w:rsidP="003C4755">
      <w:pPr>
        <w:numPr>
          <w:ilvl w:val="0"/>
          <w:numId w:val="8"/>
        </w:numPr>
        <w:spacing w:after="0" w:line="240" w:lineRule="auto"/>
        <w:jc w:val="both"/>
        <w:rPr>
          <w:rFonts w:ascii="Times New Roman" w:eastAsia="Times New Roman" w:hAnsi="Times New Roman" w:cs="Times New Roman"/>
          <w:sz w:val="24"/>
          <w:szCs w:val="24"/>
          <w:lang w:eastAsia="pl-PL"/>
        </w:rPr>
      </w:pPr>
      <w:r w:rsidRPr="000F64F6">
        <w:rPr>
          <w:rFonts w:ascii="Times New Roman" w:eastAsia="Times New Roman" w:hAnsi="Times New Roman" w:cs="Times New Roman"/>
          <w:sz w:val="24"/>
          <w:szCs w:val="24"/>
          <w:lang w:eastAsia="pl-PL"/>
        </w:rPr>
        <w:t>Zabezpieczenie może być wnoszone według wyboru wykonawcy w jednej lub kilku formach wskazanych w art. 450 ust. 1 ustawy Pzp.</w:t>
      </w:r>
    </w:p>
    <w:p w14:paraId="3AA3ADF2" w14:textId="77777777" w:rsidR="003C4755" w:rsidRPr="000F64F6" w:rsidRDefault="003C4755" w:rsidP="003C4755">
      <w:pPr>
        <w:numPr>
          <w:ilvl w:val="0"/>
          <w:numId w:val="8"/>
        </w:numPr>
        <w:spacing w:after="0" w:line="240" w:lineRule="auto"/>
        <w:jc w:val="both"/>
        <w:rPr>
          <w:rFonts w:ascii="Times New Roman" w:eastAsia="Times New Roman" w:hAnsi="Times New Roman" w:cs="Times New Roman"/>
          <w:sz w:val="24"/>
          <w:szCs w:val="24"/>
          <w:lang w:eastAsia="pl-PL"/>
        </w:rPr>
      </w:pPr>
      <w:r w:rsidRPr="000F64F6">
        <w:rPr>
          <w:rFonts w:ascii="Times New Roman" w:eastAsia="Times New Roman" w:hAnsi="Times New Roman" w:cs="Times New Roman"/>
          <w:sz w:val="24"/>
          <w:szCs w:val="24"/>
          <w:lang w:eastAsia="pl-PL"/>
        </w:rPr>
        <w:t xml:space="preserve">Zamawiający </w:t>
      </w:r>
      <w:r w:rsidRPr="000F64F6">
        <w:rPr>
          <w:rFonts w:ascii="Times New Roman" w:eastAsia="Times New Roman" w:hAnsi="Times New Roman" w:cs="Times New Roman"/>
          <w:strike/>
          <w:sz w:val="24"/>
          <w:szCs w:val="24"/>
          <w:lang w:eastAsia="pl-PL"/>
        </w:rPr>
        <w:t>wyraża zgodę/</w:t>
      </w:r>
      <w:r w:rsidRPr="000F64F6">
        <w:rPr>
          <w:rFonts w:ascii="Times New Roman" w:eastAsia="Times New Roman" w:hAnsi="Times New Roman" w:cs="Times New Roman"/>
          <w:sz w:val="24"/>
          <w:szCs w:val="24"/>
          <w:lang w:eastAsia="pl-PL"/>
        </w:rPr>
        <w:t>nie wyraża zgody na wniesienie zabezpieczenia w formach wskazanych w art. 450 ust. 2 ustawy Pzp.</w:t>
      </w:r>
    </w:p>
    <w:p w14:paraId="3454F149" w14:textId="77777777" w:rsidR="003C4755" w:rsidRPr="000F64F6" w:rsidRDefault="003C4755" w:rsidP="003C4755">
      <w:pPr>
        <w:numPr>
          <w:ilvl w:val="0"/>
          <w:numId w:val="8"/>
        </w:numPr>
        <w:spacing w:after="0" w:line="240" w:lineRule="auto"/>
        <w:jc w:val="both"/>
        <w:rPr>
          <w:rFonts w:ascii="Times New Roman" w:eastAsia="Times New Roman" w:hAnsi="Times New Roman" w:cs="Times New Roman"/>
          <w:i/>
          <w:sz w:val="24"/>
          <w:szCs w:val="24"/>
          <w:lang w:eastAsia="pl-PL"/>
        </w:rPr>
      </w:pPr>
      <w:r w:rsidRPr="000F64F6">
        <w:rPr>
          <w:rFonts w:ascii="Times New Roman" w:eastAsia="Times New Roman" w:hAnsi="Times New Roman" w:cs="Times New Roman"/>
          <w:sz w:val="24"/>
          <w:szCs w:val="24"/>
          <w:lang w:eastAsia="pl-PL"/>
        </w:rPr>
        <w:t xml:space="preserve">Zamawiający </w:t>
      </w:r>
      <w:r w:rsidRPr="000F64F6">
        <w:rPr>
          <w:rFonts w:ascii="Times New Roman" w:eastAsia="Times New Roman" w:hAnsi="Times New Roman" w:cs="Times New Roman"/>
          <w:strike/>
          <w:sz w:val="24"/>
          <w:szCs w:val="24"/>
          <w:lang w:eastAsia="pl-PL"/>
        </w:rPr>
        <w:t>wyraża zgodę</w:t>
      </w:r>
      <w:r w:rsidRPr="000F64F6">
        <w:rPr>
          <w:rFonts w:ascii="Times New Roman" w:eastAsia="Times New Roman" w:hAnsi="Times New Roman" w:cs="Times New Roman"/>
          <w:sz w:val="24"/>
          <w:szCs w:val="24"/>
          <w:lang w:eastAsia="pl-PL"/>
        </w:rPr>
        <w:t xml:space="preserve">/nie wyraża zgody na tworzenie zabezpieczenia przez potrącenia z należności za częściowo wykonane świadczenia. W takim przypadku, w dniu zawarcia umowy wykonawca jest obowiązany wnieść co najmniej 30% kwoty zabezpieczenia, a wniesienie pełnej wysokości zabezpieczenia nie może nastąpić później niż do połowy okresu, na który została zawarta umowa. Zamawiający wpłaca kwoty potrącane na rachunek bankowy w tym samym dniu, w którym dokonuje zapłaty faktury </w:t>
      </w:r>
      <w:r w:rsidRPr="000F64F6">
        <w:rPr>
          <w:rFonts w:ascii="Times New Roman" w:eastAsia="Times New Roman" w:hAnsi="Times New Roman" w:cs="Times New Roman"/>
          <w:i/>
          <w:sz w:val="24"/>
          <w:szCs w:val="24"/>
          <w:lang w:eastAsia="pl-PL"/>
        </w:rPr>
        <w:lastRenderedPageBreak/>
        <w:t>(tylko gdy okres realizacji zamówienia jest dłuższy niż rok i przewidziano płatności częściowe).</w:t>
      </w:r>
    </w:p>
    <w:p w14:paraId="39B9453A" w14:textId="77777777" w:rsidR="003C4755" w:rsidRPr="000F64F6" w:rsidRDefault="003C4755" w:rsidP="003C4755">
      <w:pPr>
        <w:numPr>
          <w:ilvl w:val="0"/>
          <w:numId w:val="8"/>
        </w:numPr>
        <w:spacing w:after="0" w:line="240" w:lineRule="auto"/>
        <w:jc w:val="both"/>
        <w:rPr>
          <w:rFonts w:ascii="Times New Roman" w:eastAsia="Times New Roman" w:hAnsi="Times New Roman" w:cs="Times New Roman"/>
          <w:sz w:val="24"/>
          <w:szCs w:val="24"/>
          <w:lang w:eastAsia="pl-PL"/>
        </w:rPr>
      </w:pPr>
      <w:r w:rsidRPr="000F64F6">
        <w:rPr>
          <w:rFonts w:ascii="Times New Roman" w:eastAsia="Times New Roman" w:hAnsi="Times New Roman" w:cs="Times New Roman"/>
          <w:sz w:val="24"/>
          <w:szCs w:val="24"/>
          <w:lang w:eastAsia="pl-PL"/>
        </w:rPr>
        <w:t>Do zmiany formy zabezpieczenia w trakcie realizacji umowy stosuje się  art. 451 ustawy Pzp.</w:t>
      </w:r>
    </w:p>
    <w:p w14:paraId="13A19565" w14:textId="77777777" w:rsidR="003C4755" w:rsidRPr="000F64F6" w:rsidRDefault="003C4755" w:rsidP="003C4755">
      <w:pPr>
        <w:numPr>
          <w:ilvl w:val="0"/>
          <w:numId w:val="8"/>
        </w:numPr>
        <w:spacing w:after="0" w:line="240" w:lineRule="auto"/>
        <w:jc w:val="both"/>
        <w:rPr>
          <w:rFonts w:ascii="Times New Roman" w:eastAsia="Times New Roman" w:hAnsi="Times New Roman" w:cs="Times New Roman"/>
          <w:sz w:val="24"/>
          <w:szCs w:val="24"/>
          <w:lang w:eastAsia="pl-PL"/>
        </w:rPr>
      </w:pPr>
      <w:r w:rsidRPr="000F64F6">
        <w:rPr>
          <w:rFonts w:ascii="Times New Roman" w:eastAsia="Times New Roman" w:hAnsi="Times New Roman" w:cs="Times New Roman"/>
          <w:sz w:val="24"/>
          <w:szCs w:val="24"/>
          <w:lang w:eastAsia="pl-PL"/>
        </w:rPr>
        <w:t>Zamawiający zwróci zabezpieczenie w następujących terminach:</w:t>
      </w:r>
    </w:p>
    <w:p w14:paraId="38ECF692" w14:textId="77777777" w:rsidR="003C4755" w:rsidRPr="000F64F6" w:rsidRDefault="003C4755" w:rsidP="003C4755">
      <w:pPr>
        <w:numPr>
          <w:ilvl w:val="0"/>
          <w:numId w:val="9"/>
        </w:numPr>
        <w:spacing w:after="0" w:line="240" w:lineRule="auto"/>
        <w:jc w:val="both"/>
        <w:rPr>
          <w:rFonts w:ascii="Times New Roman" w:eastAsia="Times New Roman" w:hAnsi="Times New Roman" w:cs="Times New Roman"/>
          <w:sz w:val="24"/>
          <w:szCs w:val="24"/>
          <w:lang w:eastAsia="pl-PL"/>
        </w:rPr>
      </w:pPr>
      <w:r w:rsidRPr="000F64F6">
        <w:rPr>
          <w:rFonts w:ascii="Times New Roman" w:eastAsia="Times New Roman" w:hAnsi="Times New Roman" w:cs="Times New Roman"/>
          <w:sz w:val="24"/>
          <w:szCs w:val="24"/>
          <w:lang w:eastAsia="pl-PL"/>
        </w:rPr>
        <w:t>70% wysokości zabezpieczenia w terminie 30 dni od dnia podpisania protokołu odbioru końcowego, o którym mowa w § 5 ust. 12 umowy;</w:t>
      </w:r>
    </w:p>
    <w:p w14:paraId="75BBFF53" w14:textId="77777777" w:rsidR="003C4755" w:rsidRPr="000F64F6" w:rsidRDefault="003C4755" w:rsidP="003C4755">
      <w:pPr>
        <w:numPr>
          <w:ilvl w:val="0"/>
          <w:numId w:val="9"/>
        </w:numPr>
        <w:spacing w:after="0" w:line="240" w:lineRule="auto"/>
        <w:jc w:val="both"/>
        <w:rPr>
          <w:rFonts w:ascii="Times New Roman" w:eastAsia="Times New Roman" w:hAnsi="Times New Roman" w:cs="Times New Roman"/>
          <w:sz w:val="24"/>
          <w:szCs w:val="24"/>
          <w:lang w:eastAsia="pl-PL"/>
        </w:rPr>
      </w:pPr>
      <w:r w:rsidRPr="000F64F6">
        <w:rPr>
          <w:rFonts w:ascii="Times New Roman" w:eastAsia="Times New Roman" w:hAnsi="Times New Roman" w:cs="Times New Roman"/>
          <w:sz w:val="24"/>
          <w:szCs w:val="24"/>
          <w:lang w:eastAsia="pl-PL"/>
        </w:rPr>
        <w:t>30% wysokości zabezpieczenia w terminie 15 dni od dnia, w którym upływa okres rękojmi, o którym mowa w § 13 ust. 2 umowy.</w:t>
      </w:r>
    </w:p>
    <w:p w14:paraId="483F0D83" w14:textId="77777777" w:rsidR="003C4755" w:rsidRPr="000F64F6" w:rsidRDefault="003C4755" w:rsidP="003C4755">
      <w:pPr>
        <w:numPr>
          <w:ilvl w:val="0"/>
          <w:numId w:val="8"/>
        </w:numPr>
        <w:spacing w:after="0" w:line="240" w:lineRule="auto"/>
        <w:jc w:val="both"/>
        <w:rPr>
          <w:rFonts w:ascii="Times New Roman" w:eastAsia="Times New Roman" w:hAnsi="Times New Roman" w:cs="Times New Roman"/>
          <w:sz w:val="24"/>
          <w:szCs w:val="24"/>
          <w:lang w:eastAsia="pl-PL"/>
        </w:rPr>
      </w:pPr>
      <w:r w:rsidRPr="000F64F6">
        <w:rPr>
          <w:rFonts w:ascii="Times New Roman" w:eastAsia="Times New Roman" w:hAnsi="Times New Roman" w:cs="Times New Roman"/>
          <w:sz w:val="24"/>
          <w:szCs w:val="24"/>
          <w:lang w:eastAsia="pl-PL"/>
        </w:rPr>
        <w:t>Zabezpieczenie wnoszone w formie pieniężnej powinno zostać wpłacone przelewem na rachunek bankowy zamawiającego w banku: ………….. numer rachunku: ……………………………. tytuł przelewu: …………………………………</w:t>
      </w:r>
    </w:p>
    <w:p w14:paraId="35F625E5" w14:textId="77777777" w:rsidR="003C4755" w:rsidRPr="000F64F6" w:rsidRDefault="003C4755" w:rsidP="003C4755">
      <w:pPr>
        <w:numPr>
          <w:ilvl w:val="0"/>
          <w:numId w:val="8"/>
        </w:numPr>
        <w:spacing w:after="0" w:line="240" w:lineRule="auto"/>
        <w:jc w:val="both"/>
        <w:rPr>
          <w:rFonts w:ascii="Times New Roman" w:eastAsia="Times New Roman" w:hAnsi="Times New Roman" w:cs="Times New Roman"/>
          <w:sz w:val="24"/>
          <w:szCs w:val="24"/>
          <w:lang w:eastAsia="pl-PL"/>
        </w:rPr>
      </w:pPr>
      <w:r w:rsidRPr="000F64F6">
        <w:rPr>
          <w:rFonts w:ascii="Times New Roman" w:eastAsia="Times New Roman" w:hAnsi="Times New Roman" w:cs="Times New Roman"/>
          <w:sz w:val="24"/>
          <w:szCs w:val="24"/>
          <w:lang w:eastAsia="pl-PL"/>
        </w:rPr>
        <w:t>Zabezpieczenie wnoszone w formie innej niż pieniężna powinno być dostarczone w formie oryginału, przez wykonawcę do siedziby zamawiającego, najpóźniej w dniu podpisania umowy – do chwili jej podpisania. Treść oświadczenia zawartego w gwarancji lub w poręczeniu musi zostać zaakceptowana przez zamawiającego przed podpisaniem umowy.</w:t>
      </w:r>
    </w:p>
    <w:p w14:paraId="3F188AB9" w14:textId="77777777" w:rsidR="003C4755" w:rsidRPr="000F64F6" w:rsidRDefault="003C4755" w:rsidP="003C4755">
      <w:pPr>
        <w:numPr>
          <w:ilvl w:val="0"/>
          <w:numId w:val="8"/>
        </w:numPr>
        <w:spacing w:after="0" w:line="240" w:lineRule="auto"/>
        <w:jc w:val="both"/>
        <w:rPr>
          <w:rFonts w:ascii="Times New Roman" w:eastAsia="Times New Roman" w:hAnsi="Times New Roman" w:cs="Times New Roman"/>
          <w:sz w:val="24"/>
          <w:szCs w:val="24"/>
          <w:lang w:eastAsia="pl-PL"/>
        </w:rPr>
      </w:pPr>
      <w:r w:rsidRPr="000F64F6">
        <w:rPr>
          <w:rFonts w:ascii="Times New Roman" w:eastAsia="Times New Roman" w:hAnsi="Times New Roman" w:cs="Times New Roman"/>
          <w:sz w:val="24"/>
          <w:szCs w:val="24"/>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B8EAE74" w14:textId="77777777" w:rsidR="003C4755" w:rsidRPr="000F64F6" w:rsidRDefault="003C4755" w:rsidP="003C4755">
      <w:pPr>
        <w:numPr>
          <w:ilvl w:val="0"/>
          <w:numId w:val="8"/>
        </w:numPr>
        <w:spacing w:after="0" w:line="240" w:lineRule="auto"/>
        <w:jc w:val="both"/>
        <w:rPr>
          <w:rFonts w:ascii="Times New Roman" w:eastAsia="Times New Roman" w:hAnsi="Times New Roman" w:cs="Times New Roman"/>
          <w:sz w:val="24"/>
          <w:szCs w:val="24"/>
          <w:lang w:eastAsia="pl-PL"/>
        </w:rPr>
      </w:pPr>
      <w:r w:rsidRPr="000F64F6">
        <w:rPr>
          <w:rFonts w:ascii="Times New Roman" w:eastAsia="Times New Roman" w:hAnsi="Times New Roman" w:cs="Times New Roman"/>
          <w:sz w:val="24"/>
          <w:szCs w:val="24"/>
          <w:lang w:eastAsia="pl-PL"/>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BC76A6A" w14:textId="77777777" w:rsidR="003C4755" w:rsidRPr="000F64F6" w:rsidRDefault="003C4755" w:rsidP="003C4755">
      <w:pPr>
        <w:numPr>
          <w:ilvl w:val="0"/>
          <w:numId w:val="8"/>
        </w:numPr>
        <w:spacing w:after="0" w:line="240" w:lineRule="auto"/>
        <w:jc w:val="both"/>
        <w:rPr>
          <w:rFonts w:ascii="Times New Roman" w:eastAsia="Times New Roman" w:hAnsi="Times New Roman" w:cs="Times New Roman"/>
          <w:sz w:val="24"/>
          <w:szCs w:val="24"/>
          <w:lang w:eastAsia="pl-PL"/>
        </w:rPr>
      </w:pPr>
      <w:r w:rsidRPr="000F64F6">
        <w:rPr>
          <w:rFonts w:ascii="Times New Roman" w:eastAsia="Times New Roman" w:hAnsi="Times New Roman" w:cs="Times New Roman"/>
          <w:sz w:val="24"/>
          <w:szCs w:val="24"/>
          <w:lang w:eastAsia="pl-PL"/>
        </w:rPr>
        <w:t xml:space="preserve">Wypłata, o której mowa w ust. 12, następuje nie później niż w ostatnim dniu ważności dotychczasowego zabezpieczenia.  </w:t>
      </w:r>
    </w:p>
    <w:p w14:paraId="1BDC75DF" w14:textId="6E6B6879" w:rsidR="009A0BD1" w:rsidRPr="006D7DC5" w:rsidRDefault="009A0BD1" w:rsidP="009A0BD1">
      <w:pPr>
        <w:jc w:val="center"/>
        <w:rPr>
          <w:rFonts w:ascii="Times New Roman" w:hAnsi="Times New Roman" w:cs="Times New Roman"/>
          <w:sz w:val="24"/>
          <w:szCs w:val="24"/>
        </w:rPr>
      </w:pPr>
      <w:bookmarkStart w:id="3" w:name="_Hlk125024147"/>
      <w:r w:rsidRPr="006D7DC5">
        <w:rPr>
          <w:rFonts w:ascii="Times New Roman" w:hAnsi="Times New Roman" w:cs="Times New Roman"/>
          <w:sz w:val="24"/>
          <w:szCs w:val="24"/>
        </w:rPr>
        <w:sym w:font="Times New Roman" w:char="00A7"/>
      </w:r>
      <w:r w:rsidRPr="006D7DC5">
        <w:rPr>
          <w:rFonts w:ascii="Times New Roman" w:hAnsi="Times New Roman" w:cs="Times New Roman"/>
          <w:sz w:val="24"/>
          <w:szCs w:val="24"/>
        </w:rPr>
        <w:t xml:space="preserve"> </w:t>
      </w:r>
      <w:r w:rsidR="003C4755">
        <w:rPr>
          <w:rFonts w:ascii="Times New Roman" w:hAnsi="Times New Roman" w:cs="Times New Roman"/>
          <w:sz w:val="24"/>
          <w:szCs w:val="24"/>
        </w:rPr>
        <w:t>9</w:t>
      </w:r>
    </w:p>
    <w:p w14:paraId="73A2AC72" w14:textId="77777777" w:rsidR="009A0BD1" w:rsidRPr="006D7DC5" w:rsidRDefault="009A0BD1">
      <w:pPr>
        <w:numPr>
          <w:ilvl w:val="2"/>
          <w:numId w:val="15"/>
        </w:numPr>
        <w:spacing w:after="0" w:line="240" w:lineRule="auto"/>
        <w:ind w:left="360"/>
        <w:jc w:val="both"/>
        <w:rPr>
          <w:rFonts w:ascii="Times New Roman" w:hAnsi="Times New Roman" w:cs="Times New Roman"/>
          <w:color w:val="000000"/>
          <w:sz w:val="24"/>
          <w:szCs w:val="24"/>
        </w:rPr>
      </w:pPr>
      <w:r w:rsidRPr="006D7DC5">
        <w:rPr>
          <w:rFonts w:ascii="Times New Roman" w:hAnsi="Times New Roman" w:cs="Times New Roman"/>
          <w:color w:val="000000"/>
          <w:sz w:val="24"/>
          <w:szCs w:val="24"/>
        </w:rPr>
        <w:t>Z tytułu niewykonania lub nienależytego wykonania umowy Wykonawca zapłaci Zamawiającemu kary umowne:</w:t>
      </w:r>
    </w:p>
    <w:p w14:paraId="42BE99B5" w14:textId="77777777" w:rsidR="009A0BD1" w:rsidRPr="006D7DC5" w:rsidRDefault="009A0BD1">
      <w:pPr>
        <w:numPr>
          <w:ilvl w:val="1"/>
          <w:numId w:val="16"/>
        </w:numPr>
        <w:spacing w:after="0" w:line="240" w:lineRule="auto"/>
        <w:jc w:val="both"/>
        <w:rPr>
          <w:rFonts w:ascii="Times New Roman" w:hAnsi="Times New Roman" w:cs="Times New Roman"/>
          <w:color w:val="000000"/>
          <w:sz w:val="24"/>
        </w:rPr>
      </w:pPr>
      <w:r w:rsidRPr="006D7DC5">
        <w:rPr>
          <w:rFonts w:ascii="Times New Roman" w:hAnsi="Times New Roman" w:cs="Times New Roman"/>
          <w:color w:val="000000"/>
          <w:sz w:val="24"/>
        </w:rPr>
        <w:t>za zwłokę w wykonaniu przedmiotu umowy – w wysokości 0,5% wynagrodzenia umownego brutto za każdy dzień zwłoki</w:t>
      </w:r>
      <w:r w:rsidRPr="006D7DC5">
        <w:rPr>
          <w:rFonts w:ascii="Times New Roman" w:hAnsi="Times New Roman" w:cs="Times New Roman"/>
          <w:sz w:val="24"/>
          <w:szCs w:val="24"/>
        </w:rPr>
        <w:t>,</w:t>
      </w:r>
    </w:p>
    <w:p w14:paraId="251B9E2E" w14:textId="77777777" w:rsidR="009A0BD1" w:rsidRPr="006D7DC5" w:rsidRDefault="009A0BD1">
      <w:pPr>
        <w:numPr>
          <w:ilvl w:val="1"/>
          <w:numId w:val="16"/>
        </w:numPr>
        <w:spacing w:after="0" w:line="240" w:lineRule="auto"/>
        <w:jc w:val="both"/>
        <w:rPr>
          <w:rFonts w:ascii="Times New Roman" w:hAnsi="Times New Roman" w:cs="Times New Roman"/>
          <w:color w:val="000000"/>
          <w:sz w:val="24"/>
        </w:rPr>
      </w:pPr>
      <w:r w:rsidRPr="006D7DC5">
        <w:rPr>
          <w:rFonts w:ascii="Times New Roman" w:hAnsi="Times New Roman" w:cs="Times New Roman"/>
          <w:color w:val="000000"/>
          <w:sz w:val="24"/>
        </w:rPr>
        <w:t>z tytułu wypowiedzenia / rozwiązania / odstąpienia od umowy przez Wykonawcę - w wysokości 10% wynagrodzenia umownego brutto</w:t>
      </w:r>
      <w:r w:rsidRPr="006D7DC5">
        <w:rPr>
          <w:rFonts w:ascii="Times New Roman" w:hAnsi="Times New Roman" w:cs="Times New Roman"/>
          <w:sz w:val="24"/>
          <w:szCs w:val="24"/>
        </w:rPr>
        <w:t>,</w:t>
      </w:r>
    </w:p>
    <w:p w14:paraId="2F9013FE" w14:textId="08BC9931" w:rsidR="009A0BD1" w:rsidRPr="006D7DC5" w:rsidRDefault="009A0BD1">
      <w:pPr>
        <w:numPr>
          <w:ilvl w:val="1"/>
          <w:numId w:val="16"/>
        </w:numPr>
        <w:spacing w:after="0" w:line="240" w:lineRule="auto"/>
        <w:jc w:val="both"/>
        <w:rPr>
          <w:rFonts w:ascii="Times New Roman" w:hAnsi="Times New Roman" w:cs="Times New Roman"/>
          <w:sz w:val="24"/>
        </w:rPr>
      </w:pPr>
      <w:r w:rsidRPr="006D7DC5">
        <w:rPr>
          <w:rFonts w:ascii="Times New Roman" w:hAnsi="Times New Roman" w:cs="Times New Roman"/>
          <w:sz w:val="24"/>
        </w:rPr>
        <w:t xml:space="preserve">z tytułu wypowiedzenia / rozwiązania / odstąpienia od umowy przez Zamawiającego z przyczyn, leżących po stronie Wykonawcy - w wysokości </w:t>
      </w:r>
      <w:r w:rsidR="004A15AC">
        <w:rPr>
          <w:rFonts w:ascii="Times New Roman" w:hAnsi="Times New Roman" w:cs="Times New Roman"/>
          <w:sz w:val="24"/>
        </w:rPr>
        <w:t>2</w:t>
      </w:r>
      <w:r w:rsidRPr="006D7DC5">
        <w:rPr>
          <w:rFonts w:ascii="Times New Roman" w:hAnsi="Times New Roman" w:cs="Times New Roman"/>
          <w:sz w:val="24"/>
        </w:rPr>
        <w:t>0% wynagrodzenia umownego brutto</w:t>
      </w:r>
      <w:r w:rsidRPr="006D7DC5">
        <w:rPr>
          <w:rFonts w:ascii="Times New Roman" w:hAnsi="Times New Roman" w:cs="Times New Roman"/>
          <w:sz w:val="24"/>
          <w:szCs w:val="24"/>
        </w:rPr>
        <w:t>,</w:t>
      </w:r>
    </w:p>
    <w:p w14:paraId="455BC37A" w14:textId="2E26D1A5" w:rsidR="009A0BD1" w:rsidRPr="006D7DC5" w:rsidRDefault="009A0BD1">
      <w:pPr>
        <w:numPr>
          <w:ilvl w:val="0"/>
          <w:numId w:val="12"/>
        </w:numPr>
        <w:spacing w:after="0" w:line="240" w:lineRule="auto"/>
        <w:ind w:hanging="340"/>
        <w:jc w:val="both"/>
        <w:rPr>
          <w:rFonts w:ascii="Times New Roman" w:hAnsi="Times New Roman" w:cs="Times New Roman"/>
          <w:color w:val="000000"/>
          <w:sz w:val="24"/>
          <w:szCs w:val="24"/>
        </w:rPr>
      </w:pPr>
      <w:r w:rsidRPr="006D7DC5">
        <w:rPr>
          <w:rFonts w:ascii="Times New Roman" w:hAnsi="Times New Roman" w:cs="Times New Roman"/>
          <w:color w:val="000000"/>
          <w:sz w:val="24"/>
          <w:szCs w:val="24"/>
        </w:rPr>
        <w:t xml:space="preserve">Zamawiający zapłaci Wykonawcy karę umowną z tytułu wypowiedzenia / rozwiązania / odstąpienia od umowy z przyczyn zależnych od Zamawiającego - w wysokości </w:t>
      </w:r>
      <w:r w:rsidR="004A15AC">
        <w:rPr>
          <w:rFonts w:ascii="Times New Roman" w:hAnsi="Times New Roman" w:cs="Times New Roman"/>
          <w:color w:val="000000"/>
          <w:sz w:val="24"/>
          <w:szCs w:val="24"/>
        </w:rPr>
        <w:t>2</w:t>
      </w:r>
      <w:r w:rsidRPr="006D7DC5">
        <w:rPr>
          <w:rFonts w:ascii="Times New Roman" w:hAnsi="Times New Roman" w:cs="Times New Roman"/>
          <w:color w:val="000000"/>
          <w:sz w:val="24"/>
          <w:szCs w:val="24"/>
        </w:rPr>
        <w:t>0% wynagrodzenia umownego brutto,</w:t>
      </w:r>
    </w:p>
    <w:p w14:paraId="6C66EEBE" w14:textId="77777777" w:rsidR="009A0BD1" w:rsidRPr="006D7DC5" w:rsidRDefault="009A0BD1">
      <w:pPr>
        <w:numPr>
          <w:ilvl w:val="0"/>
          <w:numId w:val="12"/>
        </w:numPr>
        <w:spacing w:after="0" w:line="240" w:lineRule="auto"/>
        <w:ind w:hanging="340"/>
        <w:jc w:val="both"/>
        <w:rPr>
          <w:rFonts w:ascii="Times New Roman" w:hAnsi="Times New Roman" w:cs="Times New Roman"/>
          <w:color w:val="000000"/>
          <w:sz w:val="24"/>
        </w:rPr>
      </w:pPr>
      <w:r w:rsidRPr="006D7DC5">
        <w:rPr>
          <w:rFonts w:ascii="Times New Roman" w:hAnsi="Times New Roman" w:cs="Times New Roman"/>
          <w:color w:val="000000"/>
          <w:sz w:val="24"/>
        </w:rPr>
        <w:t>Zamawiający ma prawo potrącania kar umownych z bieżącego wynagrodzenia Wykonawcy</w:t>
      </w:r>
      <w:r w:rsidRPr="006D7DC5">
        <w:rPr>
          <w:rFonts w:ascii="Times New Roman" w:hAnsi="Times New Roman" w:cs="Times New Roman"/>
          <w:bCs/>
          <w:sz w:val="24"/>
        </w:rPr>
        <w:t>, na co Wykonawca wyraża zgodę.</w:t>
      </w:r>
    </w:p>
    <w:p w14:paraId="43E1DD8B" w14:textId="5B009D27" w:rsidR="009A0BD1" w:rsidRPr="006D7DC5" w:rsidRDefault="009A0BD1">
      <w:pPr>
        <w:numPr>
          <w:ilvl w:val="0"/>
          <w:numId w:val="12"/>
        </w:numPr>
        <w:spacing w:after="0" w:line="240" w:lineRule="auto"/>
        <w:ind w:hanging="340"/>
        <w:jc w:val="both"/>
        <w:rPr>
          <w:rFonts w:ascii="Times New Roman" w:hAnsi="Times New Roman" w:cs="Times New Roman"/>
          <w:color w:val="000000"/>
          <w:sz w:val="24"/>
        </w:rPr>
      </w:pPr>
      <w:r w:rsidRPr="006D7DC5">
        <w:rPr>
          <w:rFonts w:ascii="Times New Roman" w:hAnsi="Times New Roman" w:cs="Times New Roman"/>
          <w:bCs/>
          <w:sz w:val="24"/>
        </w:rPr>
        <w:t xml:space="preserve">Łączna maksymalna wysokość kar umownych, których mogą dochodzić strony wynosi </w:t>
      </w:r>
      <w:r w:rsidR="004A15AC">
        <w:rPr>
          <w:rFonts w:ascii="Times New Roman" w:hAnsi="Times New Roman" w:cs="Times New Roman"/>
          <w:bCs/>
          <w:sz w:val="24"/>
        </w:rPr>
        <w:t>5</w:t>
      </w:r>
      <w:r w:rsidRPr="006D7DC5">
        <w:rPr>
          <w:rFonts w:ascii="Times New Roman" w:hAnsi="Times New Roman" w:cs="Times New Roman"/>
          <w:bCs/>
          <w:sz w:val="24"/>
        </w:rPr>
        <w:t>0% wartości brutto umowy.</w:t>
      </w:r>
    </w:p>
    <w:p w14:paraId="4AFCF456" w14:textId="77777777" w:rsidR="009A0BD1" w:rsidRPr="006D7DC5" w:rsidRDefault="009A0BD1">
      <w:pPr>
        <w:numPr>
          <w:ilvl w:val="0"/>
          <w:numId w:val="12"/>
        </w:numPr>
        <w:spacing w:after="0" w:line="240" w:lineRule="auto"/>
        <w:ind w:hanging="340"/>
        <w:jc w:val="both"/>
        <w:rPr>
          <w:rFonts w:ascii="Times New Roman" w:hAnsi="Times New Roman" w:cs="Times New Roman"/>
          <w:color w:val="000000"/>
          <w:sz w:val="24"/>
        </w:rPr>
      </w:pPr>
      <w:r w:rsidRPr="006D7DC5">
        <w:rPr>
          <w:rFonts w:ascii="Times New Roman" w:hAnsi="Times New Roman" w:cs="Times New Roman"/>
          <w:bCs/>
          <w:sz w:val="24"/>
        </w:rPr>
        <w:t>Strony zastrzegają sobie prawo dochodzenia odszkodowania uzupełniającego przewyższającego wysokość kar umownych do wysokości rzeczywiście poniesionej szkody.</w:t>
      </w:r>
    </w:p>
    <w:bookmarkEnd w:id="3"/>
    <w:p w14:paraId="6E0F026D" w14:textId="77777777" w:rsidR="0059153F" w:rsidRDefault="0059153F" w:rsidP="009A0BD1">
      <w:pPr>
        <w:jc w:val="center"/>
        <w:rPr>
          <w:rFonts w:ascii="Times New Roman" w:hAnsi="Times New Roman" w:cs="Times New Roman"/>
          <w:sz w:val="24"/>
          <w:szCs w:val="24"/>
        </w:rPr>
      </w:pPr>
    </w:p>
    <w:p w14:paraId="7536B1C5" w14:textId="402F34F2" w:rsidR="009A0BD1" w:rsidRPr="006D7DC5" w:rsidRDefault="009A0BD1" w:rsidP="009A0BD1">
      <w:pPr>
        <w:jc w:val="center"/>
        <w:rPr>
          <w:rFonts w:ascii="Times New Roman" w:hAnsi="Times New Roman" w:cs="Times New Roman"/>
          <w:sz w:val="24"/>
          <w:szCs w:val="24"/>
        </w:rPr>
      </w:pPr>
      <w:r w:rsidRPr="006D7DC5">
        <w:rPr>
          <w:rFonts w:ascii="Times New Roman" w:hAnsi="Times New Roman" w:cs="Times New Roman"/>
          <w:sz w:val="24"/>
          <w:szCs w:val="24"/>
        </w:rPr>
        <w:lastRenderedPageBreak/>
        <w:sym w:font="Times New Roman" w:char="00A7"/>
      </w:r>
      <w:r w:rsidRPr="006D7DC5">
        <w:rPr>
          <w:rFonts w:ascii="Times New Roman" w:hAnsi="Times New Roman" w:cs="Times New Roman"/>
          <w:sz w:val="24"/>
          <w:szCs w:val="24"/>
        </w:rPr>
        <w:t xml:space="preserve"> </w:t>
      </w:r>
      <w:r w:rsidR="003C4755">
        <w:rPr>
          <w:rFonts w:ascii="Times New Roman" w:hAnsi="Times New Roman" w:cs="Times New Roman"/>
          <w:sz w:val="24"/>
          <w:szCs w:val="24"/>
        </w:rPr>
        <w:t>10</w:t>
      </w:r>
    </w:p>
    <w:p w14:paraId="4E4EB82B" w14:textId="77777777" w:rsidR="009A0BD1" w:rsidRPr="006D7DC5" w:rsidRDefault="009A0BD1" w:rsidP="00F067A5">
      <w:pPr>
        <w:spacing w:after="0"/>
        <w:ind w:left="284" w:hanging="284"/>
        <w:jc w:val="both"/>
        <w:rPr>
          <w:rFonts w:ascii="Times New Roman" w:hAnsi="Times New Roman" w:cs="Times New Roman"/>
          <w:sz w:val="24"/>
          <w:szCs w:val="24"/>
        </w:rPr>
      </w:pPr>
      <w:r w:rsidRPr="006D7DC5">
        <w:rPr>
          <w:rFonts w:ascii="Times New Roman" w:hAnsi="Times New Roman" w:cs="Times New Roman"/>
          <w:sz w:val="24"/>
          <w:szCs w:val="24"/>
        </w:rPr>
        <w:t>1. Stronom przysługuje prawo odstąpienia od umowy w przypadkach określonych   w Kodeksie cywilnym.</w:t>
      </w:r>
    </w:p>
    <w:p w14:paraId="3CFC2F26" w14:textId="77777777" w:rsidR="009A0BD1" w:rsidRPr="006D7DC5" w:rsidRDefault="009A0BD1" w:rsidP="00F067A5">
      <w:pPr>
        <w:spacing w:after="0"/>
        <w:jc w:val="both"/>
        <w:rPr>
          <w:rFonts w:ascii="Times New Roman" w:hAnsi="Times New Roman" w:cs="Times New Roman"/>
          <w:sz w:val="24"/>
          <w:szCs w:val="24"/>
        </w:rPr>
      </w:pPr>
      <w:r w:rsidRPr="006D7DC5">
        <w:rPr>
          <w:rFonts w:ascii="Times New Roman" w:hAnsi="Times New Roman" w:cs="Times New Roman"/>
          <w:sz w:val="24"/>
          <w:szCs w:val="24"/>
        </w:rPr>
        <w:t>2. Odstąpienie od umowy wymaga formy pisemnej.</w:t>
      </w:r>
    </w:p>
    <w:p w14:paraId="31A9A35E" w14:textId="77777777" w:rsidR="009A0BD1" w:rsidRPr="006D7DC5" w:rsidRDefault="009A0BD1" w:rsidP="00F067A5">
      <w:pPr>
        <w:spacing w:after="0"/>
        <w:jc w:val="both"/>
        <w:rPr>
          <w:rFonts w:ascii="Times New Roman" w:hAnsi="Times New Roman" w:cs="Times New Roman"/>
          <w:sz w:val="24"/>
          <w:szCs w:val="24"/>
        </w:rPr>
      </w:pPr>
      <w:r w:rsidRPr="006D7DC5">
        <w:rPr>
          <w:rFonts w:ascii="Times New Roman" w:hAnsi="Times New Roman" w:cs="Times New Roman"/>
          <w:sz w:val="24"/>
          <w:szCs w:val="24"/>
        </w:rPr>
        <w:t>3. Strony umowy postanawiają, że Zamawiający poza ust. 1 może również odstąpić od umowy, jeżeli:</w:t>
      </w:r>
    </w:p>
    <w:p w14:paraId="53ED0977" w14:textId="77777777" w:rsidR="009A0BD1" w:rsidRPr="006D7DC5" w:rsidRDefault="009A0BD1" w:rsidP="00F067A5">
      <w:pPr>
        <w:spacing w:after="0"/>
        <w:ind w:left="284" w:hanging="284"/>
        <w:jc w:val="both"/>
        <w:rPr>
          <w:rFonts w:ascii="Times New Roman" w:hAnsi="Times New Roman" w:cs="Times New Roman"/>
          <w:sz w:val="24"/>
          <w:szCs w:val="24"/>
        </w:rPr>
      </w:pPr>
      <w:r w:rsidRPr="006D7DC5">
        <w:rPr>
          <w:rFonts w:ascii="Times New Roman" w:hAnsi="Times New Roman" w:cs="Times New Roman"/>
          <w:sz w:val="24"/>
          <w:szCs w:val="24"/>
        </w:rPr>
        <w:t>1) Wykonawca opóźnia się z rozpoczęciem lub zakończeniem przedmiotu  umowy lub jego części tak dalece, że nie jest prawdopodobne, żeby zdołał  go ukończyć w czasie wynikającym z umowy,</w:t>
      </w:r>
    </w:p>
    <w:p w14:paraId="4790FC89" w14:textId="77777777" w:rsidR="009A0BD1" w:rsidRPr="006D7DC5" w:rsidRDefault="009A0BD1" w:rsidP="00F067A5">
      <w:pPr>
        <w:spacing w:after="0"/>
        <w:jc w:val="both"/>
        <w:rPr>
          <w:rFonts w:ascii="Times New Roman" w:hAnsi="Times New Roman" w:cs="Times New Roman"/>
          <w:sz w:val="24"/>
          <w:szCs w:val="24"/>
        </w:rPr>
      </w:pPr>
      <w:r w:rsidRPr="006D7DC5">
        <w:rPr>
          <w:rFonts w:ascii="Times New Roman" w:hAnsi="Times New Roman" w:cs="Times New Roman"/>
          <w:sz w:val="24"/>
          <w:szCs w:val="24"/>
        </w:rPr>
        <w:t>2) Wykonawca wykonuje przedmiot umowy w sposób wadliwy albo sprzeczny z umową,</w:t>
      </w:r>
    </w:p>
    <w:p w14:paraId="2034F999" w14:textId="77777777" w:rsidR="009A0BD1" w:rsidRPr="006D7DC5" w:rsidRDefault="009A0BD1" w:rsidP="00F067A5">
      <w:pPr>
        <w:spacing w:after="0"/>
        <w:ind w:left="284" w:hanging="284"/>
        <w:jc w:val="both"/>
        <w:rPr>
          <w:rFonts w:ascii="Times New Roman" w:hAnsi="Times New Roman" w:cs="Times New Roman"/>
          <w:sz w:val="24"/>
          <w:szCs w:val="24"/>
        </w:rPr>
      </w:pPr>
      <w:r w:rsidRPr="006D7DC5">
        <w:rPr>
          <w:rFonts w:ascii="Times New Roman" w:hAnsi="Times New Roman" w:cs="Times New Roman"/>
          <w:sz w:val="24"/>
          <w:szCs w:val="24"/>
        </w:rPr>
        <w:t>3) przedmiot umowy ma wady istotne, które nie dadzą się usunąć  albo gdy z okoliczności wynika, że Wykonawca nie zdoła ich usunąć  w odpowiednim czasie.</w:t>
      </w:r>
    </w:p>
    <w:p w14:paraId="2B5836A7" w14:textId="48B00F7F" w:rsidR="009A0BD1" w:rsidRPr="006D7DC5" w:rsidRDefault="004A15AC" w:rsidP="004A15AC">
      <w:pPr>
        <w:spacing w:after="0"/>
        <w:jc w:val="both"/>
        <w:rPr>
          <w:rFonts w:ascii="Times New Roman" w:hAnsi="Times New Roman" w:cs="Times New Roman"/>
          <w:sz w:val="24"/>
          <w:szCs w:val="24"/>
        </w:rPr>
      </w:pPr>
      <w:r>
        <w:rPr>
          <w:rFonts w:ascii="Times New Roman" w:hAnsi="Times New Roman" w:cs="Times New Roman"/>
          <w:sz w:val="24"/>
          <w:szCs w:val="24"/>
        </w:rPr>
        <w:t xml:space="preserve">4. </w:t>
      </w:r>
      <w:r w:rsidR="009A0BD1" w:rsidRPr="006D7DC5">
        <w:rPr>
          <w:rFonts w:ascii="Times New Roman" w:hAnsi="Times New Roman" w:cs="Times New Roman"/>
          <w:sz w:val="24"/>
          <w:szCs w:val="24"/>
        </w:rPr>
        <w:t>W przypadkach, o których mowa w pkt 3, Zamawiający – zamiast odstępować od umowy – może powierzyć dokończenie (lub poprawienie) przedmiotu umowy osobie trzeciej, na koszt i ryzyko Wykonawcy.</w:t>
      </w:r>
    </w:p>
    <w:p w14:paraId="723576DD" w14:textId="6EF4B291" w:rsidR="009A0BD1" w:rsidRPr="006D7DC5" w:rsidRDefault="004A15AC" w:rsidP="00F067A5">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5</w:t>
      </w:r>
      <w:r w:rsidR="009A0BD1" w:rsidRPr="006D7DC5">
        <w:rPr>
          <w:rFonts w:ascii="Times New Roman" w:hAnsi="Times New Roman" w:cs="Times New Roman"/>
          <w:sz w:val="24"/>
          <w:szCs w:val="24"/>
        </w:rPr>
        <w:t>. Zamawiający może w każdym czasie, dopóki przedmiot umowy nie został  zakończony, odstąpić od umowy, na mocy jednostronnego oświadczenia,  za zapłatą odpowiedniego wynagrodzenia za prawidłowo wykonaną umowę (roboty, usługi, dostawę).</w:t>
      </w:r>
    </w:p>
    <w:p w14:paraId="081DE018" w14:textId="32287B1B" w:rsidR="009A0BD1" w:rsidRPr="006D7DC5" w:rsidRDefault="004A15AC" w:rsidP="00F067A5">
      <w:pPr>
        <w:spacing w:after="0"/>
        <w:jc w:val="both"/>
        <w:rPr>
          <w:rFonts w:ascii="Times New Roman" w:hAnsi="Times New Roman" w:cs="Times New Roman"/>
          <w:sz w:val="24"/>
          <w:szCs w:val="24"/>
        </w:rPr>
      </w:pPr>
      <w:r>
        <w:rPr>
          <w:rFonts w:ascii="Times New Roman" w:hAnsi="Times New Roman" w:cs="Times New Roman"/>
          <w:sz w:val="24"/>
          <w:szCs w:val="24"/>
        </w:rPr>
        <w:t>6</w:t>
      </w:r>
      <w:r w:rsidR="009A0BD1" w:rsidRPr="006D7DC5">
        <w:rPr>
          <w:rFonts w:ascii="Times New Roman" w:hAnsi="Times New Roman" w:cs="Times New Roman"/>
          <w:sz w:val="24"/>
          <w:szCs w:val="24"/>
        </w:rPr>
        <w:t>. W każdym czasie umowa może zostać rozwiązana na mocy porozumienia Stron.</w:t>
      </w:r>
    </w:p>
    <w:p w14:paraId="351D6CF6" w14:textId="77777777" w:rsidR="00F067A5" w:rsidRDefault="00F067A5" w:rsidP="009A0BD1">
      <w:pPr>
        <w:jc w:val="center"/>
        <w:rPr>
          <w:rFonts w:ascii="Times New Roman" w:hAnsi="Times New Roman" w:cs="Times New Roman"/>
          <w:sz w:val="24"/>
          <w:szCs w:val="24"/>
        </w:rPr>
      </w:pPr>
    </w:p>
    <w:p w14:paraId="01111559" w14:textId="20749FA6" w:rsidR="009A0BD1" w:rsidRPr="006D7DC5" w:rsidRDefault="009A0BD1" w:rsidP="009A0BD1">
      <w:pPr>
        <w:jc w:val="center"/>
        <w:rPr>
          <w:rFonts w:ascii="Times New Roman" w:hAnsi="Times New Roman" w:cs="Times New Roman"/>
          <w:sz w:val="24"/>
          <w:szCs w:val="24"/>
        </w:rPr>
      </w:pPr>
      <w:r w:rsidRPr="006D7DC5">
        <w:rPr>
          <w:rFonts w:ascii="Times New Roman" w:hAnsi="Times New Roman" w:cs="Times New Roman"/>
          <w:sz w:val="24"/>
          <w:szCs w:val="24"/>
        </w:rPr>
        <w:sym w:font="Times New Roman" w:char="00A7"/>
      </w:r>
      <w:r w:rsidRPr="006D7DC5">
        <w:rPr>
          <w:rFonts w:ascii="Times New Roman" w:hAnsi="Times New Roman" w:cs="Times New Roman"/>
          <w:sz w:val="24"/>
          <w:szCs w:val="24"/>
        </w:rPr>
        <w:t xml:space="preserve"> 1</w:t>
      </w:r>
      <w:r w:rsidR="003C4755">
        <w:rPr>
          <w:rFonts w:ascii="Times New Roman" w:hAnsi="Times New Roman" w:cs="Times New Roman"/>
          <w:sz w:val="24"/>
          <w:szCs w:val="24"/>
        </w:rPr>
        <w:t>1</w:t>
      </w:r>
    </w:p>
    <w:p w14:paraId="076CA2A5" w14:textId="77777777" w:rsidR="009A0BD1" w:rsidRPr="006D7DC5" w:rsidRDefault="009A0BD1" w:rsidP="009A0BD1">
      <w:pPr>
        <w:jc w:val="both"/>
        <w:rPr>
          <w:rFonts w:ascii="Times New Roman" w:hAnsi="Times New Roman" w:cs="Times New Roman"/>
          <w:sz w:val="24"/>
          <w:szCs w:val="24"/>
        </w:rPr>
      </w:pPr>
      <w:r w:rsidRPr="006D7DC5">
        <w:rPr>
          <w:rFonts w:ascii="Times New Roman" w:hAnsi="Times New Roman" w:cs="Times New Roman"/>
          <w:sz w:val="24"/>
          <w:szCs w:val="24"/>
        </w:rPr>
        <w:t>Do współpracy przy realizacji przedmiotu umowy, niezbędnej do prawidłowego jego wykonania strony wyznaczają przedstawicieli w osobach:</w:t>
      </w:r>
    </w:p>
    <w:p w14:paraId="6DA846F7" w14:textId="58624A52" w:rsidR="009A0BD1" w:rsidRPr="006D7DC5" w:rsidRDefault="009A0BD1">
      <w:pPr>
        <w:numPr>
          <w:ilvl w:val="1"/>
          <w:numId w:val="13"/>
        </w:numPr>
        <w:spacing w:after="0" w:line="240" w:lineRule="auto"/>
        <w:jc w:val="both"/>
        <w:rPr>
          <w:rFonts w:ascii="Times New Roman" w:hAnsi="Times New Roman" w:cs="Times New Roman"/>
          <w:sz w:val="24"/>
          <w:szCs w:val="24"/>
        </w:rPr>
      </w:pPr>
      <w:r w:rsidRPr="006D7DC5">
        <w:rPr>
          <w:rFonts w:ascii="Times New Roman" w:hAnsi="Times New Roman" w:cs="Times New Roman"/>
          <w:sz w:val="24"/>
          <w:szCs w:val="24"/>
        </w:rPr>
        <w:t xml:space="preserve">Zamawiający – </w:t>
      </w:r>
      <w:r w:rsidR="006D7DC5" w:rsidRPr="006D7DC5">
        <w:rPr>
          <w:rFonts w:ascii="Times New Roman" w:hAnsi="Times New Roman" w:cs="Times New Roman"/>
          <w:sz w:val="24"/>
          <w:szCs w:val="24"/>
        </w:rPr>
        <w:t>……..</w:t>
      </w:r>
      <w:r w:rsidRPr="006D7DC5">
        <w:rPr>
          <w:rFonts w:ascii="Times New Roman" w:hAnsi="Times New Roman" w:cs="Times New Roman"/>
          <w:sz w:val="24"/>
          <w:szCs w:val="24"/>
        </w:rPr>
        <w:t xml:space="preserve">tel.: </w:t>
      </w:r>
      <w:r w:rsidR="006D7DC5" w:rsidRPr="006D7DC5">
        <w:rPr>
          <w:rFonts w:ascii="Times New Roman" w:hAnsi="Times New Roman" w:cs="Times New Roman"/>
          <w:sz w:val="24"/>
          <w:szCs w:val="24"/>
        </w:rPr>
        <w:t>……..</w:t>
      </w:r>
      <w:r w:rsidRPr="006D7DC5">
        <w:rPr>
          <w:rFonts w:ascii="Times New Roman" w:hAnsi="Times New Roman" w:cs="Times New Roman"/>
          <w:sz w:val="24"/>
          <w:szCs w:val="24"/>
        </w:rPr>
        <w:t xml:space="preserve"> email: </w:t>
      </w:r>
      <w:r w:rsidR="006D7DC5" w:rsidRPr="006D7DC5">
        <w:rPr>
          <w:rFonts w:ascii="Times New Roman" w:hAnsi="Times New Roman" w:cs="Times New Roman"/>
          <w:sz w:val="24"/>
          <w:szCs w:val="24"/>
        </w:rPr>
        <w:t>………………………</w:t>
      </w:r>
    </w:p>
    <w:p w14:paraId="6BB771D1" w14:textId="77777777" w:rsidR="009A0BD1" w:rsidRPr="00F36514" w:rsidRDefault="009A0BD1">
      <w:pPr>
        <w:numPr>
          <w:ilvl w:val="1"/>
          <w:numId w:val="13"/>
        </w:numPr>
        <w:spacing w:after="0" w:line="240" w:lineRule="auto"/>
        <w:jc w:val="both"/>
        <w:rPr>
          <w:sz w:val="24"/>
          <w:szCs w:val="24"/>
        </w:rPr>
      </w:pPr>
      <w:r w:rsidRPr="006D7DC5">
        <w:rPr>
          <w:rFonts w:ascii="Times New Roman" w:hAnsi="Times New Roman" w:cs="Times New Roman"/>
          <w:sz w:val="24"/>
          <w:szCs w:val="24"/>
        </w:rPr>
        <w:t>Wykonawca – ………………….. tel. ………………………………email:</w:t>
      </w:r>
    </w:p>
    <w:p w14:paraId="77965FB9" w14:textId="77777777" w:rsidR="009A0BD1" w:rsidRDefault="009A0BD1" w:rsidP="009A0BD1">
      <w:pPr>
        <w:jc w:val="center"/>
        <w:rPr>
          <w:sz w:val="24"/>
          <w:szCs w:val="24"/>
        </w:rPr>
      </w:pPr>
    </w:p>
    <w:p w14:paraId="5EE345B3" w14:textId="68C5FFCE" w:rsidR="009A0BD1" w:rsidRPr="003F155D" w:rsidRDefault="009A0BD1" w:rsidP="003F155D">
      <w:pPr>
        <w:jc w:val="center"/>
        <w:rPr>
          <w:rFonts w:ascii="Times New Roman" w:hAnsi="Times New Roman" w:cs="Times New Roman"/>
          <w:sz w:val="24"/>
          <w:szCs w:val="24"/>
        </w:rPr>
      </w:pPr>
      <w:r w:rsidRPr="003F155D">
        <w:rPr>
          <w:rFonts w:ascii="Times New Roman" w:hAnsi="Times New Roman" w:cs="Times New Roman"/>
          <w:sz w:val="24"/>
          <w:szCs w:val="24"/>
        </w:rPr>
        <w:sym w:font="Times New Roman" w:char="00A7"/>
      </w:r>
      <w:r w:rsidRPr="003F155D">
        <w:rPr>
          <w:rFonts w:ascii="Times New Roman" w:hAnsi="Times New Roman" w:cs="Times New Roman"/>
          <w:sz w:val="24"/>
          <w:szCs w:val="24"/>
        </w:rPr>
        <w:t xml:space="preserve"> 1</w:t>
      </w:r>
      <w:r w:rsidR="003C4755">
        <w:rPr>
          <w:rFonts w:ascii="Times New Roman" w:hAnsi="Times New Roman" w:cs="Times New Roman"/>
          <w:sz w:val="24"/>
          <w:szCs w:val="24"/>
        </w:rPr>
        <w:t>2</w:t>
      </w:r>
    </w:p>
    <w:p w14:paraId="4FF5C9DB" w14:textId="77777777" w:rsidR="009A0BD1" w:rsidRPr="003F155D" w:rsidRDefault="009A0BD1" w:rsidP="003F155D">
      <w:pPr>
        <w:pStyle w:val="Default"/>
        <w:jc w:val="both"/>
        <w:rPr>
          <w:rFonts w:ascii="Times New Roman" w:hAnsi="Times New Roman" w:cs="Times New Roman"/>
        </w:rPr>
      </w:pPr>
      <w:bookmarkStart w:id="4" w:name="_Hlk225944179"/>
      <w:r w:rsidRPr="003F155D">
        <w:rPr>
          <w:rFonts w:ascii="Times New Roman" w:hAnsi="Times New Roman" w:cs="Times New Roman"/>
        </w:rPr>
        <w:t xml:space="preserve">1. Zamawiający przewiduje możliwość dokonania następujących zmian umowy: </w:t>
      </w:r>
    </w:p>
    <w:p w14:paraId="77E7C3A0" w14:textId="77777777" w:rsidR="004A15AC" w:rsidRDefault="009A0BD1" w:rsidP="003F155D">
      <w:pPr>
        <w:pStyle w:val="Default"/>
        <w:jc w:val="both"/>
        <w:rPr>
          <w:rFonts w:ascii="Times New Roman" w:hAnsi="Times New Roman" w:cs="Times New Roman"/>
        </w:rPr>
      </w:pPr>
      <w:r w:rsidRPr="003F155D">
        <w:rPr>
          <w:rFonts w:ascii="Times New Roman" w:hAnsi="Times New Roman" w:cs="Times New Roman"/>
        </w:rPr>
        <w:t xml:space="preserve">1) terminu wykonania przedmiotu umowy z przyczyn niezależnych od stron umowy (w szczególności strajków u producenta sprzętu lub jego podwykonawców albo kooperantów, przestojów produkcyjnych niezależnych od producenta, innych ryzyk producenta), pod warunkiem jednak, że zmiana terminu wykonania zamówienia nie wpłynie na sposób finansowania przedmiotu zamówienia przez Zamawiającego oraz nie spowoduje wzrostu kosztów wykonania zamówienia; </w:t>
      </w:r>
    </w:p>
    <w:p w14:paraId="310C3B44" w14:textId="77777777" w:rsidR="004A15AC" w:rsidRDefault="009A0BD1" w:rsidP="003F155D">
      <w:pPr>
        <w:pStyle w:val="Default"/>
        <w:jc w:val="both"/>
        <w:rPr>
          <w:rFonts w:ascii="Times New Roman" w:hAnsi="Times New Roman" w:cs="Times New Roman"/>
        </w:rPr>
      </w:pPr>
      <w:r w:rsidRPr="003F155D">
        <w:rPr>
          <w:rFonts w:ascii="Times New Roman" w:hAnsi="Times New Roman" w:cs="Times New Roman"/>
        </w:rPr>
        <w:t>zmiana terminu jest dopuszczalna tylko o okres trwania okoliczności, będących podstawą zmiany;</w:t>
      </w:r>
    </w:p>
    <w:p w14:paraId="234DAAA1" w14:textId="3D4A7AF7" w:rsidR="009A0BD1" w:rsidRPr="003F155D" w:rsidRDefault="009A0BD1" w:rsidP="003F155D">
      <w:pPr>
        <w:pStyle w:val="Default"/>
        <w:jc w:val="both"/>
        <w:rPr>
          <w:rFonts w:ascii="Times New Roman" w:hAnsi="Times New Roman" w:cs="Times New Roman"/>
        </w:rPr>
      </w:pPr>
      <w:r w:rsidRPr="003F155D">
        <w:rPr>
          <w:rFonts w:ascii="Times New Roman" w:hAnsi="Times New Roman" w:cs="Times New Roman"/>
        </w:rPr>
        <w:t>zaistnienie przyczyn zmiany terminu musi być drugiej stronie przedstawione niezwłocznie po ich ujawnieniu wraz ze szczegółowym uzasadnieniem przyczyn wnioskowanej zmiany;</w:t>
      </w:r>
    </w:p>
    <w:p w14:paraId="7597B4AF" w14:textId="77777777" w:rsidR="009A0BD1" w:rsidRPr="003F155D" w:rsidRDefault="009A0BD1" w:rsidP="003F155D">
      <w:pPr>
        <w:pStyle w:val="Default"/>
        <w:jc w:val="both"/>
        <w:rPr>
          <w:rFonts w:ascii="Times New Roman" w:hAnsi="Times New Roman" w:cs="Times New Roman"/>
          <w:color w:val="auto"/>
        </w:rPr>
      </w:pPr>
      <w:r w:rsidRPr="003F155D">
        <w:rPr>
          <w:rFonts w:ascii="Times New Roman" w:hAnsi="Times New Roman" w:cs="Times New Roman"/>
          <w:color w:val="auto"/>
        </w:rPr>
        <w:t xml:space="preserve">2. Wniosek strony o dokonanie zmian, o których mowa w ust. 1, winien zostać przesłany drugiej stronie na piśmie i zawierać dokładny opis proponowanej zmiany wraz z uzasadnieniem. Proponowane zmiany nie mogą prowadzić do pogorszenia stanu technicznego lub zmniejszenia wartości użytkowej sprzętu wskazanego w ofercie Wykonawcy. Po otrzymaniu wniosku o dokonanie zmiany umowy lub po złożeniu propozycji zmiany umowy, </w:t>
      </w:r>
      <w:r w:rsidRPr="003F155D">
        <w:rPr>
          <w:rFonts w:ascii="Times New Roman" w:hAnsi="Times New Roman" w:cs="Times New Roman"/>
          <w:color w:val="auto"/>
        </w:rPr>
        <w:lastRenderedPageBreak/>
        <w:t xml:space="preserve">Strona pisemnie poinformuje drugą Stronę o możliwościach i warunkach wprowadzenia zmian. </w:t>
      </w:r>
    </w:p>
    <w:p w14:paraId="57FB8161" w14:textId="77777777" w:rsidR="009A0BD1" w:rsidRPr="003F155D" w:rsidRDefault="009A0BD1" w:rsidP="003F155D">
      <w:pPr>
        <w:tabs>
          <w:tab w:val="left" w:pos="0"/>
        </w:tabs>
        <w:jc w:val="both"/>
        <w:rPr>
          <w:rFonts w:ascii="Times New Roman" w:hAnsi="Times New Roman" w:cs="Times New Roman"/>
          <w:sz w:val="24"/>
          <w:szCs w:val="24"/>
        </w:rPr>
      </w:pPr>
      <w:r w:rsidRPr="003F155D">
        <w:rPr>
          <w:rFonts w:ascii="Times New Roman" w:hAnsi="Times New Roman" w:cs="Times New Roman"/>
          <w:sz w:val="24"/>
          <w:szCs w:val="24"/>
        </w:rPr>
        <w:t xml:space="preserve">3. Wszelkie zmiany umowy, poza wyjątkami wskazanymi w treści umowy, wymagają formy pisemnej pod rygorem nieważności w postaci aneksu. </w:t>
      </w:r>
    </w:p>
    <w:bookmarkEnd w:id="4"/>
    <w:p w14:paraId="06199490" w14:textId="29FC82EB" w:rsidR="009A0BD1" w:rsidRDefault="009A0BD1" w:rsidP="00A8273D">
      <w:pPr>
        <w:spacing w:after="0"/>
        <w:jc w:val="center"/>
        <w:rPr>
          <w:rFonts w:ascii="Times New Roman" w:hAnsi="Times New Roman" w:cs="Times New Roman"/>
          <w:sz w:val="24"/>
          <w:szCs w:val="24"/>
        </w:rPr>
      </w:pPr>
      <w:r w:rsidRPr="003F155D">
        <w:rPr>
          <w:rFonts w:ascii="Times New Roman" w:hAnsi="Times New Roman" w:cs="Times New Roman"/>
          <w:sz w:val="24"/>
          <w:szCs w:val="24"/>
        </w:rPr>
        <w:sym w:font="Times New Roman" w:char="00A7"/>
      </w:r>
      <w:r w:rsidRPr="003F155D">
        <w:rPr>
          <w:rFonts w:ascii="Times New Roman" w:hAnsi="Times New Roman" w:cs="Times New Roman"/>
          <w:sz w:val="24"/>
          <w:szCs w:val="24"/>
        </w:rPr>
        <w:t xml:space="preserve"> 1</w:t>
      </w:r>
      <w:r w:rsidR="003C4755">
        <w:rPr>
          <w:rFonts w:ascii="Times New Roman" w:hAnsi="Times New Roman" w:cs="Times New Roman"/>
          <w:sz w:val="24"/>
          <w:szCs w:val="24"/>
        </w:rPr>
        <w:t>3</w:t>
      </w:r>
    </w:p>
    <w:p w14:paraId="4D6AA505" w14:textId="02F3D11E" w:rsidR="00A8273D" w:rsidRPr="003F155D" w:rsidRDefault="00A8273D" w:rsidP="00A8273D">
      <w:pPr>
        <w:spacing w:after="0"/>
        <w:jc w:val="center"/>
        <w:rPr>
          <w:rFonts w:ascii="Times New Roman" w:hAnsi="Times New Roman" w:cs="Times New Roman"/>
          <w:sz w:val="24"/>
          <w:szCs w:val="24"/>
        </w:rPr>
      </w:pPr>
      <w:r>
        <w:rPr>
          <w:rFonts w:ascii="Times New Roman" w:hAnsi="Times New Roman" w:cs="Times New Roman"/>
          <w:sz w:val="24"/>
          <w:szCs w:val="24"/>
        </w:rPr>
        <w:t xml:space="preserve">Gwarancja </w:t>
      </w:r>
    </w:p>
    <w:p w14:paraId="555B8BDD" w14:textId="05F875F0" w:rsidR="00A8273D" w:rsidRPr="00A8273D" w:rsidRDefault="00A8273D" w:rsidP="00A8273D">
      <w:pPr>
        <w:numPr>
          <w:ilvl w:val="0"/>
          <w:numId w:val="24"/>
        </w:numPr>
        <w:autoSpaceDE w:val="0"/>
        <w:autoSpaceDN w:val="0"/>
        <w:adjustRightInd w:val="0"/>
        <w:spacing w:after="0" w:line="240" w:lineRule="auto"/>
        <w:jc w:val="both"/>
        <w:rPr>
          <w:rFonts w:ascii="Times New Roman" w:hAnsi="Times New Roman" w:cs="Times New Roman"/>
          <w:color w:val="000000"/>
          <w:sz w:val="24"/>
          <w:szCs w:val="24"/>
        </w:rPr>
      </w:pPr>
      <w:r w:rsidRPr="00A8273D">
        <w:rPr>
          <w:rFonts w:ascii="Times New Roman" w:hAnsi="Times New Roman" w:cs="Times New Roman"/>
          <w:color w:val="000000"/>
          <w:sz w:val="24"/>
          <w:szCs w:val="24"/>
        </w:rPr>
        <w:t xml:space="preserve">Wykonawca udziela gwarancji, że </w:t>
      </w:r>
      <w:r w:rsidR="004A15AC">
        <w:rPr>
          <w:rFonts w:ascii="Times New Roman" w:hAnsi="Times New Roman" w:cs="Times New Roman"/>
          <w:color w:val="000000"/>
          <w:sz w:val="24"/>
          <w:szCs w:val="24"/>
        </w:rPr>
        <w:t>p</w:t>
      </w:r>
      <w:r w:rsidRPr="00A8273D">
        <w:rPr>
          <w:rFonts w:ascii="Times New Roman" w:hAnsi="Times New Roman" w:cs="Times New Roman"/>
          <w:color w:val="000000"/>
          <w:sz w:val="24"/>
          <w:szCs w:val="24"/>
        </w:rPr>
        <w:t xml:space="preserve">rzedmiot umowy jest fabrycznie nowy i wolny od wad, oraz że może być użytkowany zgodnie z przeznaczeniem. </w:t>
      </w:r>
    </w:p>
    <w:p w14:paraId="2A087CC7" w14:textId="60266DF8" w:rsidR="00A8273D" w:rsidRPr="00AD58FD" w:rsidRDefault="00A8273D" w:rsidP="00A8273D">
      <w:pPr>
        <w:numPr>
          <w:ilvl w:val="0"/>
          <w:numId w:val="24"/>
        </w:numPr>
        <w:autoSpaceDE w:val="0"/>
        <w:autoSpaceDN w:val="0"/>
        <w:adjustRightInd w:val="0"/>
        <w:spacing w:after="0" w:line="240" w:lineRule="auto"/>
        <w:jc w:val="both"/>
        <w:rPr>
          <w:rFonts w:ascii="Times New Roman" w:hAnsi="Times New Roman" w:cs="Times New Roman"/>
          <w:b/>
          <w:bCs/>
          <w:color w:val="000000"/>
          <w:sz w:val="24"/>
          <w:szCs w:val="24"/>
        </w:rPr>
      </w:pPr>
      <w:r w:rsidRPr="004A15AC">
        <w:rPr>
          <w:rFonts w:ascii="Times New Roman" w:hAnsi="Times New Roman" w:cs="Times New Roman"/>
          <w:b/>
          <w:bCs/>
          <w:color w:val="000000"/>
          <w:sz w:val="24"/>
          <w:szCs w:val="24"/>
        </w:rPr>
        <w:t>Okres gwarancji przedmiotu umowy wynosi:</w:t>
      </w:r>
      <w:r w:rsidR="00AD58FD" w:rsidRPr="00AD58FD">
        <w:rPr>
          <w:rFonts w:ascii="Times New Roman" w:hAnsi="Times New Roman" w:cs="Times New Roman"/>
          <w:b/>
          <w:sz w:val="24"/>
          <w:szCs w:val="24"/>
          <w:lang w:eastAsia="zh-CN"/>
        </w:rPr>
        <w:t xml:space="preserve"> …… miesięcy  </w:t>
      </w:r>
      <w:r w:rsidR="00AD58FD" w:rsidRPr="00AD58FD">
        <w:rPr>
          <w:rFonts w:ascii="Times New Roman" w:hAnsi="Times New Roman" w:cs="Times New Roman"/>
          <w:b/>
          <w:color w:val="000000"/>
          <w:sz w:val="24"/>
          <w:szCs w:val="24"/>
          <w:lang w:eastAsia="ar-SA"/>
        </w:rPr>
        <w:t>na</w:t>
      </w:r>
      <w:r w:rsidR="00AD58FD" w:rsidRPr="00AD58FD">
        <w:rPr>
          <w:rFonts w:ascii="Times New Roman" w:hAnsi="Times New Roman" w:cs="Times New Roman"/>
          <w:b/>
          <w:bCs/>
          <w:color w:val="000000"/>
          <w:sz w:val="24"/>
          <w:szCs w:val="24"/>
        </w:rPr>
        <w:t xml:space="preserve"> oprogramowanie i ……..miesięcy na urządzenia i</w:t>
      </w:r>
      <w:r w:rsidR="00AD58FD" w:rsidRPr="00AD58FD">
        <w:rPr>
          <w:rFonts w:ascii="Times New Roman" w:hAnsi="Times New Roman" w:cs="Times New Roman"/>
          <w:i/>
          <w:iCs/>
          <w:sz w:val="24"/>
          <w:szCs w:val="24"/>
          <w:lang w:eastAsia="zh-CN"/>
        </w:rPr>
        <w:t xml:space="preserve"> </w:t>
      </w:r>
      <w:r w:rsidR="00AD58FD" w:rsidRPr="00AD58FD">
        <w:rPr>
          <w:rFonts w:ascii="Times New Roman" w:hAnsi="Times New Roman" w:cs="Times New Roman"/>
          <w:b/>
          <w:bCs/>
          <w:color w:val="000000"/>
          <w:sz w:val="24"/>
          <w:szCs w:val="24"/>
        </w:rPr>
        <w:t>sprzęt</w:t>
      </w:r>
      <w:r w:rsidRPr="004A15AC">
        <w:rPr>
          <w:rFonts w:ascii="Times New Roman" w:hAnsi="Times New Roman" w:cs="Times New Roman"/>
          <w:b/>
          <w:bCs/>
          <w:color w:val="000000"/>
          <w:sz w:val="24"/>
          <w:szCs w:val="24"/>
        </w:rPr>
        <w:t xml:space="preserve"> </w:t>
      </w:r>
      <w:r w:rsidRPr="00AD58FD">
        <w:rPr>
          <w:rFonts w:ascii="Times New Roman" w:hAnsi="Times New Roman" w:cs="Times New Roman"/>
          <w:color w:val="000000"/>
          <w:sz w:val="24"/>
          <w:szCs w:val="24"/>
        </w:rPr>
        <w:t xml:space="preserve">i liczony będzie od dnia protokolarnego odbioru </w:t>
      </w:r>
      <w:r w:rsidR="004A15AC" w:rsidRPr="00AD58FD">
        <w:rPr>
          <w:rFonts w:ascii="Times New Roman" w:hAnsi="Times New Roman" w:cs="Times New Roman"/>
          <w:color w:val="000000"/>
          <w:sz w:val="24"/>
          <w:szCs w:val="24"/>
        </w:rPr>
        <w:t>p</w:t>
      </w:r>
      <w:r w:rsidRPr="00AD58FD">
        <w:rPr>
          <w:rFonts w:ascii="Times New Roman" w:hAnsi="Times New Roman" w:cs="Times New Roman"/>
          <w:color w:val="000000"/>
          <w:sz w:val="24"/>
          <w:szCs w:val="24"/>
        </w:rPr>
        <w:t xml:space="preserve">rzedmiotu zamówienia. </w:t>
      </w:r>
    </w:p>
    <w:p w14:paraId="46F7D5BE" w14:textId="77777777" w:rsidR="004A15AC" w:rsidRDefault="004A15AC" w:rsidP="004A15A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A8273D" w:rsidRPr="00A8273D">
        <w:rPr>
          <w:rFonts w:ascii="Times New Roman" w:hAnsi="Times New Roman" w:cs="Times New Roman"/>
          <w:color w:val="000000"/>
          <w:sz w:val="24"/>
          <w:szCs w:val="24"/>
        </w:rPr>
        <w:t>Wykonawca zobowiązuje się do bezpłatnego wykonania naprawy gwarancyjnej przedmiotu umowy nie później niż do następnego dnia roboczego od momentu przyjęcia zgłoszenia usterki przez Zamawiającego zgodnie z podanymi niżej warunkami:</w:t>
      </w:r>
    </w:p>
    <w:p w14:paraId="22A7B463" w14:textId="2CCFBDAE" w:rsidR="00A8273D" w:rsidRPr="00A8273D" w:rsidRDefault="00A8273D" w:rsidP="004A15AC">
      <w:pPr>
        <w:autoSpaceDE w:val="0"/>
        <w:autoSpaceDN w:val="0"/>
        <w:adjustRightInd w:val="0"/>
        <w:spacing w:after="0" w:line="240" w:lineRule="auto"/>
        <w:jc w:val="both"/>
        <w:rPr>
          <w:rFonts w:ascii="Times New Roman" w:hAnsi="Times New Roman" w:cs="Times New Roman"/>
          <w:color w:val="000000"/>
          <w:sz w:val="24"/>
          <w:szCs w:val="24"/>
        </w:rPr>
      </w:pPr>
      <w:r w:rsidRPr="00A8273D">
        <w:rPr>
          <w:rFonts w:ascii="Times New Roman" w:hAnsi="Times New Roman" w:cs="Times New Roman"/>
          <w:color w:val="000000"/>
          <w:sz w:val="24"/>
          <w:szCs w:val="24"/>
        </w:rPr>
        <w:t xml:space="preserve">1) Serwis gwarancyjny świadczony będzie w miejscu użytkowania sprzętu. </w:t>
      </w:r>
    </w:p>
    <w:p w14:paraId="16C0087E" w14:textId="77777777" w:rsidR="00A8273D" w:rsidRPr="00A8273D" w:rsidRDefault="00A8273D" w:rsidP="004A15AC">
      <w:pPr>
        <w:autoSpaceDE w:val="0"/>
        <w:autoSpaceDN w:val="0"/>
        <w:adjustRightInd w:val="0"/>
        <w:spacing w:after="0" w:line="240" w:lineRule="auto"/>
        <w:jc w:val="both"/>
        <w:rPr>
          <w:rFonts w:ascii="Times New Roman" w:hAnsi="Times New Roman" w:cs="Times New Roman"/>
          <w:color w:val="000000"/>
          <w:sz w:val="24"/>
          <w:szCs w:val="24"/>
        </w:rPr>
      </w:pPr>
      <w:r w:rsidRPr="00A8273D">
        <w:rPr>
          <w:rFonts w:ascii="Times New Roman" w:hAnsi="Times New Roman" w:cs="Times New Roman"/>
          <w:color w:val="000000"/>
          <w:sz w:val="24"/>
          <w:szCs w:val="24"/>
        </w:rPr>
        <w:t xml:space="preserve">2) Serwis gwarancyjny będzie świadczony w dni robocze od godziny 8.00 do 15.00. </w:t>
      </w:r>
    </w:p>
    <w:p w14:paraId="60128B09" w14:textId="77777777" w:rsidR="00A8273D" w:rsidRPr="00A8273D" w:rsidRDefault="00A8273D" w:rsidP="004A15AC">
      <w:pPr>
        <w:autoSpaceDE w:val="0"/>
        <w:autoSpaceDN w:val="0"/>
        <w:adjustRightInd w:val="0"/>
        <w:spacing w:after="0" w:line="240" w:lineRule="auto"/>
        <w:jc w:val="both"/>
        <w:rPr>
          <w:rFonts w:ascii="Times New Roman" w:hAnsi="Times New Roman" w:cs="Times New Roman"/>
          <w:color w:val="000000"/>
          <w:sz w:val="24"/>
          <w:szCs w:val="24"/>
        </w:rPr>
      </w:pPr>
    </w:p>
    <w:p w14:paraId="426CBA20" w14:textId="45F4717B" w:rsidR="00A8273D" w:rsidRPr="00A8273D" w:rsidRDefault="004A15AC" w:rsidP="004A15A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w:t>
      </w:r>
      <w:r w:rsidR="00A8273D" w:rsidRPr="00A8273D">
        <w:rPr>
          <w:rFonts w:ascii="Times New Roman" w:hAnsi="Times New Roman" w:cs="Times New Roman"/>
          <w:color w:val="000000"/>
          <w:sz w:val="24"/>
          <w:szCs w:val="24"/>
        </w:rPr>
        <w:t xml:space="preserve">W przypadku zgłoszenia przez Zamawiającego awarii sprzętu, Wykonawca rozpocznie </w:t>
      </w:r>
    </w:p>
    <w:p w14:paraId="42FD5329" w14:textId="77777777" w:rsidR="00A8273D" w:rsidRPr="00A8273D" w:rsidRDefault="00A8273D" w:rsidP="00A8273D">
      <w:pPr>
        <w:autoSpaceDE w:val="0"/>
        <w:autoSpaceDN w:val="0"/>
        <w:adjustRightInd w:val="0"/>
        <w:spacing w:after="0" w:line="240" w:lineRule="auto"/>
        <w:jc w:val="both"/>
        <w:rPr>
          <w:rFonts w:ascii="Times New Roman" w:hAnsi="Times New Roman" w:cs="Times New Roman"/>
          <w:color w:val="000000"/>
          <w:sz w:val="24"/>
          <w:szCs w:val="24"/>
        </w:rPr>
      </w:pPr>
      <w:r w:rsidRPr="00A8273D">
        <w:rPr>
          <w:rFonts w:ascii="Times New Roman" w:hAnsi="Times New Roman" w:cs="Times New Roman"/>
          <w:color w:val="000000"/>
          <w:sz w:val="24"/>
          <w:szCs w:val="24"/>
        </w:rPr>
        <w:t xml:space="preserve">procedurę naprawczą w ciągu maksimum jednego dnia roboczego, licząc od momentu otrzymania zgłoszenia. W przypadku zgłoszenia otrzymanego po godzinie 15.00, czas reakcji liczy się od godziny 8.00 następnego dnia roboczego. </w:t>
      </w:r>
    </w:p>
    <w:p w14:paraId="0B6C1BD9" w14:textId="4A048907" w:rsidR="00A8273D" w:rsidRPr="00A8273D" w:rsidRDefault="004A15AC" w:rsidP="004A15A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5. </w:t>
      </w:r>
      <w:r w:rsidR="00A8273D" w:rsidRPr="00A8273D">
        <w:rPr>
          <w:rFonts w:ascii="Times New Roman" w:hAnsi="Times New Roman" w:cs="Times New Roman"/>
          <w:color w:val="000000"/>
          <w:sz w:val="24"/>
          <w:szCs w:val="24"/>
        </w:rPr>
        <w:t xml:space="preserve">Naprawa serwisowa zostanie dokonana po uprzedniej nieodpłatnej ocenie zgłoszonej awarii. Nieodpłatna ocena zgłoszonej awarii zostanie dokonana niezależnie od przyczyny jej powstania. Ocena zgłoszonej awarii musi zostać dokonana przez wykwalifikowanego przedstawiciela Wykonawcy, w miejscu użytkowania sprzętu. </w:t>
      </w:r>
    </w:p>
    <w:p w14:paraId="4D75000A" w14:textId="1518E44B" w:rsidR="00A8273D" w:rsidRPr="00A8273D" w:rsidRDefault="004A15AC" w:rsidP="004A15A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 </w:t>
      </w:r>
      <w:r w:rsidR="00A8273D" w:rsidRPr="00A8273D">
        <w:rPr>
          <w:rFonts w:ascii="Times New Roman" w:hAnsi="Times New Roman" w:cs="Times New Roman"/>
          <w:color w:val="000000"/>
          <w:sz w:val="24"/>
          <w:szCs w:val="24"/>
        </w:rPr>
        <w:t xml:space="preserve">W celu przystąpienia do naprawy przedstawiciel służb serwisowych Wykonawcy zgłosi się do miejsca użytkowania sprzętu lub akcesoriów. Jeśli naprawa u Zamawiającego nie jest możliwa, Wykonawca odbierze sprzęt i dostarczy po naprawie na własny koszt i na własną odpowiedzialność. </w:t>
      </w:r>
    </w:p>
    <w:p w14:paraId="1C8F5FEB" w14:textId="53BE50A9" w:rsidR="00A8273D" w:rsidRPr="00A8273D" w:rsidRDefault="004A15AC" w:rsidP="004A15AC">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7. </w:t>
      </w:r>
      <w:r w:rsidR="00A8273D" w:rsidRPr="00A8273D">
        <w:rPr>
          <w:rFonts w:ascii="Times New Roman" w:hAnsi="Times New Roman" w:cs="Times New Roman"/>
          <w:color w:val="000000"/>
          <w:sz w:val="24"/>
          <w:szCs w:val="24"/>
        </w:rPr>
        <w:t xml:space="preserve">Okres gwarancji ulegnie przedłużeniu o okres wykonywania naprawy. </w:t>
      </w:r>
    </w:p>
    <w:p w14:paraId="435F7D82" w14:textId="189C584C" w:rsidR="00A8273D" w:rsidRPr="00A8273D" w:rsidRDefault="003D5B54" w:rsidP="003D5B54">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8. </w:t>
      </w:r>
      <w:r w:rsidR="00A8273D" w:rsidRPr="00A8273D">
        <w:rPr>
          <w:rFonts w:ascii="Times New Roman" w:hAnsi="Times New Roman" w:cs="Times New Roman"/>
          <w:color w:val="000000"/>
          <w:sz w:val="24"/>
          <w:szCs w:val="24"/>
        </w:rPr>
        <w:t xml:space="preserve">Odpowiedzialność z tytułu gwarancji jakości obejmuje zarówno wady powstałe z przyczyn tkwiących w wyposażeniu objętym przedmiotem umowy w chwili dokonania jego odbioru przez Zamawiającego, jak i wszelkie inne wady fizyczne powstałe z przyczyn, za które Wykonawca lub inny gwarant ponosi odpowiedzialność, pod warunkiem, że wady te ujawnią się w okresie obowiązywania gwarancji. </w:t>
      </w:r>
    </w:p>
    <w:p w14:paraId="415EB47A" w14:textId="033BDC8E" w:rsidR="00A8273D" w:rsidRPr="00A8273D" w:rsidRDefault="003D5B54" w:rsidP="003D5B54">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9. </w:t>
      </w:r>
      <w:r w:rsidR="00A8273D" w:rsidRPr="00A8273D">
        <w:rPr>
          <w:rFonts w:ascii="Times New Roman" w:hAnsi="Times New Roman" w:cs="Times New Roman"/>
          <w:color w:val="000000"/>
          <w:sz w:val="24"/>
          <w:szCs w:val="24"/>
        </w:rPr>
        <w:t xml:space="preserve">Jeżeli w terminie, o którym mowa w § </w:t>
      </w:r>
      <w:r>
        <w:rPr>
          <w:rFonts w:ascii="Times New Roman" w:hAnsi="Times New Roman" w:cs="Times New Roman"/>
          <w:color w:val="000000"/>
          <w:sz w:val="24"/>
          <w:szCs w:val="24"/>
        </w:rPr>
        <w:t>13</w:t>
      </w:r>
      <w:r w:rsidR="00A8273D" w:rsidRPr="00A8273D">
        <w:rPr>
          <w:rFonts w:ascii="Times New Roman" w:hAnsi="Times New Roman" w:cs="Times New Roman"/>
          <w:color w:val="000000"/>
          <w:sz w:val="24"/>
          <w:szCs w:val="24"/>
        </w:rPr>
        <w:t xml:space="preserve"> ust. 2 ujawnią się takie wady fizyczne przedmiotu umowy, które nie kwalifikują się do ich usunięcia, bądź jeżeli przedmiot umowy był naprawiany co najmniej 3 – krotnie, Wykonawca zobowiązuje się do dostarczenia przedmiotu umowy wolnego od wad o parametrach nie gorszych lub lepszych. W przypadku ziszczenia się obowiązku wymiany przedmiotu umowy na nowy, Wykonawca zobowiązuje się do tego w terminie 3 dni roboczych od momentu powstania obowiązku wymiany. </w:t>
      </w:r>
    </w:p>
    <w:p w14:paraId="693E7466" w14:textId="635C3B0B" w:rsidR="00A8273D" w:rsidRPr="003D5B54" w:rsidRDefault="00A8273D" w:rsidP="003D5B54">
      <w:pPr>
        <w:pStyle w:val="Akapitzlist"/>
        <w:numPr>
          <w:ilvl w:val="0"/>
          <w:numId w:val="18"/>
        </w:numPr>
        <w:autoSpaceDE w:val="0"/>
        <w:autoSpaceDN w:val="0"/>
        <w:adjustRightInd w:val="0"/>
        <w:spacing w:after="0" w:line="240" w:lineRule="auto"/>
        <w:jc w:val="both"/>
        <w:rPr>
          <w:rFonts w:ascii="Times New Roman" w:hAnsi="Times New Roman"/>
          <w:color w:val="000000"/>
          <w:sz w:val="24"/>
          <w:szCs w:val="24"/>
        </w:rPr>
      </w:pPr>
      <w:r w:rsidRPr="003D5B54">
        <w:rPr>
          <w:rFonts w:ascii="Times New Roman" w:hAnsi="Times New Roman"/>
          <w:color w:val="000000"/>
          <w:sz w:val="24"/>
          <w:szCs w:val="24"/>
        </w:rPr>
        <w:t xml:space="preserve">Wykonawca jest odpowiedzialny względem Zamawiającego za wszelkie wady prawne </w:t>
      </w:r>
    </w:p>
    <w:p w14:paraId="2F5AA259" w14:textId="77777777" w:rsidR="00A8273D" w:rsidRPr="00A8273D" w:rsidRDefault="00A8273D" w:rsidP="00A8273D">
      <w:pPr>
        <w:autoSpaceDE w:val="0"/>
        <w:autoSpaceDN w:val="0"/>
        <w:adjustRightInd w:val="0"/>
        <w:spacing w:after="0" w:line="240" w:lineRule="auto"/>
        <w:jc w:val="both"/>
        <w:rPr>
          <w:rFonts w:ascii="Times New Roman" w:hAnsi="Times New Roman" w:cs="Times New Roman"/>
          <w:color w:val="000000"/>
          <w:sz w:val="24"/>
          <w:szCs w:val="24"/>
        </w:rPr>
      </w:pPr>
      <w:r w:rsidRPr="00A8273D">
        <w:rPr>
          <w:rFonts w:ascii="Times New Roman" w:hAnsi="Times New Roman" w:cs="Times New Roman"/>
          <w:color w:val="000000"/>
          <w:sz w:val="24"/>
          <w:szCs w:val="24"/>
        </w:rPr>
        <w:t xml:space="preserve">przedmiotu umowy, w tym również za ewentualne roszczenia. </w:t>
      </w:r>
    </w:p>
    <w:p w14:paraId="4312F2CB" w14:textId="77777777" w:rsidR="00A8273D" w:rsidRPr="00A8273D" w:rsidRDefault="00A8273D" w:rsidP="00A8273D">
      <w:pPr>
        <w:autoSpaceDE w:val="0"/>
        <w:autoSpaceDN w:val="0"/>
        <w:adjustRightInd w:val="0"/>
        <w:spacing w:after="0" w:line="240" w:lineRule="auto"/>
        <w:jc w:val="both"/>
        <w:rPr>
          <w:rFonts w:ascii="Times New Roman" w:hAnsi="Times New Roman" w:cs="Times New Roman"/>
          <w:color w:val="000000"/>
          <w:sz w:val="24"/>
          <w:szCs w:val="24"/>
        </w:rPr>
      </w:pPr>
      <w:r w:rsidRPr="00A8273D">
        <w:rPr>
          <w:rFonts w:ascii="Times New Roman" w:hAnsi="Times New Roman" w:cs="Times New Roman"/>
          <w:color w:val="000000"/>
          <w:sz w:val="24"/>
          <w:szCs w:val="24"/>
        </w:rPr>
        <w:t xml:space="preserve">11. Zamawiającemu przysługuje rękojmia za wady fizyczne i prawne dostarczonego sprzętu lub oprogramowania zgodnie z przepisami Kodeksu cywilnego. Okres rękojmi jest równy okresowi gwarancji. </w:t>
      </w:r>
    </w:p>
    <w:p w14:paraId="5887838C" w14:textId="77777777" w:rsidR="00AD58FD" w:rsidRDefault="00AD58FD" w:rsidP="00B8347B">
      <w:pPr>
        <w:spacing w:after="0" w:line="240" w:lineRule="auto"/>
        <w:jc w:val="center"/>
        <w:rPr>
          <w:rFonts w:ascii="Times New Roman" w:eastAsia="Times New Roman" w:hAnsi="Times New Roman" w:cs="Times New Roman"/>
          <w:sz w:val="24"/>
          <w:szCs w:val="24"/>
          <w:lang w:eastAsia="pl-PL"/>
        </w:rPr>
      </w:pPr>
    </w:p>
    <w:p w14:paraId="49A165B2" w14:textId="77777777" w:rsidR="00AD58FD" w:rsidRDefault="00AD58FD" w:rsidP="00B8347B">
      <w:pPr>
        <w:spacing w:after="0" w:line="240" w:lineRule="auto"/>
        <w:jc w:val="center"/>
        <w:rPr>
          <w:rFonts w:ascii="Times New Roman" w:eastAsia="Times New Roman" w:hAnsi="Times New Roman" w:cs="Times New Roman"/>
          <w:sz w:val="24"/>
          <w:szCs w:val="24"/>
          <w:lang w:eastAsia="pl-PL"/>
        </w:rPr>
      </w:pPr>
    </w:p>
    <w:p w14:paraId="20301CAE" w14:textId="61CE7D14" w:rsidR="00B8347B" w:rsidRPr="00B8347B" w:rsidRDefault="00B8347B" w:rsidP="00B8347B">
      <w:pPr>
        <w:spacing w:after="0" w:line="240" w:lineRule="auto"/>
        <w:jc w:val="center"/>
        <w:rPr>
          <w:rFonts w:ascii="Times New Roman" w:eastAsia="Times New Roman" w:hAnsi="Times New Roman" w:cs="Times New Roman"/>
          <w:sz w:val="24"/>
          <w:szCs w:val="24"/>
          <w:lang w:eastAsia="pl-PL"/>
        </w:rPr>
      </w:pPr>
      <w:r w:rsidRPr="00B8347B">
        <w:rPr>
          <w:rFonts w:ascii="Times New Roman" w:eastAsia="Times New Roman" w:hAnsi="Times New Roman" w:cs="Times New Roman"/>
          <w:sz w:val="24"/>
          <w:szCs w:val="24"/>
          <w:lang w:eastAsia="pl-PL"/>
        </w:rPr>
        <w:lastRenderedPageBreak/>
        <w:t>§ 1</w:t>
      </w:r>
      <w:r w:rsidR="003C4755">
        <w:rPr>
          <w:rFonts w:ascii="Times New Roman" w:eastAsia="Times New Roman" w:hAnsi="Times New Roman" w:cs="Times New Roman"/>
          <w:sz w:val="24"/>
          <w:szCs w:val="24"/>
          <w:lang w:eastAsia="pl-PL"/>
        </w:rPr>
        <w:t>4</w:t>
      </w:r>
    </w:p>
    <w:p w14:paraId="70C8FFB9" w14:textId="77777777" w:rsidR="00B8347B" w:rsidRPr="00B8347B" w:rsidRDefault="00B8347B">
      <w:pPr>
        <w:numPr>
          <w:ilvl w:val="0"/>
          <w:numId w:val="3"/>
        </w:numPr>
        <w:spacing w:after="0" w:line="240" w:lineRule="auto"/>
        <w:jc w:val="both"/>
        <w:rPr>
          <w:rFonts w:ascii="Times New Roman" w:eastAsia="Times New Roman" w:hAnsi="Times New Roman" w:cs="Times New Roman"/>
          <w:sz w:val="24"/>
          <w:szCs w:val="24"/>
          <w:lang w:eastAsia="pl-PL"/>
        </w:rPr>
      </w:pPr>
      <w:r w:rsidRPr="00B8347B">
        <w:rPr>
          <w:rFonts w:ascii="Times New Roman" w:eastAsia="Times New Roman" w:hAnsi="Times New Roman" w:cs="Times New Roman"/>
          <w:sz w:val="24"/>
          <w:szCs w:val="24"/>
          <w:lang w:eastAsia="pl-PL"/>
        </w:rPr>
        <w:t>W razie powstania sporu na tle wykonania niniejszej umowy o wykonanie robót Wykonawca jest zobowiązany przede wszystkim do wyczerpania drogi postępowania reklamacyjnego.</w:t>
      </w:r>
    </w:p>
    <w:p w14:paraId="6A07451B" w14:textId="77777777" w:rsidR="00B8347B" w:rsidRPr="00B8347B" w:rsidRDefault="00B8347B">
      <w:pPr>
        <w:numPr>
          <w:ilvl w:val="0"/>
          <w:numId w:val="3"/>
        </w:numPr>
        <w:spacing w:after="0" w:line="240" w:lineRule="auto"/>
        <w:jc w:val="both"/>
        <w:rPr>
          <w:rFonts w:ascii="Times New Roman" w:eastAsia="Times New Roman" w:hAnsi="Times New Roman" w:cs="Times New Roman"/>
          <w:sz w:val="24"/>
          <w:szCs w:val="24"/>
          <w:lang w:eastAsia="pl-PL"/>
        </w:rPr>
      </w:pPr>
      <w:r w:rsidRPr="00B8347B">
        <w:rPr>
          <w:rFonts w:ascii="Times New Roman" w:eastAsia="Times New Roman" w:hAnsi="Times New Roman" w:cs="Times New Roman"/>
          <w:sz w:val="24"/>
          <w:szCs w:val="24"/>
          <w:lang w:eastAsia="pl-PL"/>
        </w:rPr>
        <w:t>Reklamację wykonuje się poprzez skierowanie konkretnego roszczenia do Zamawiającego</w:t>
      </w:r>
    </w:p>
    <w:p w14:paraId="33F3020A" w14:textId="77777777" w:rsidR="00B8347B" w:rsidRPr="00B8347B" w:rsidRDefault="00B8347B">
      <w:pPr>
        <w:numPr>
          <w:ilvl w:val="0"/>
          <w:numId w:val="3"/>
        </w:numPr>
        <w:spacing w:after="0" w:line="240" w:lineRule="auto"/>
        <w:jc w:val="both"/>
        <w:rPr>
          <w:rFonts w:ascii="Times New Roman" w:eastAsia="Times New Roman" w:hAnsi="Times New Roman" w:cs="Times New Roman"/>
          <w:sz w:val="24"/>
          <w:szCs w:val="24"/>
          <w:lang w:eastAsia="pl-PL"/>
        </w:rPr>
      </w:pPr>
      <w:r w:rsidRPr="00B8347B">
        <w:rPr>
          <w:rFonts w:ascii="Times New Roman" w:eastAsia="Times New Roman" w:hAnsi="Times New Roman" w:cs="Times New Roman"/>
          <w:sz w:val="24"/>
          <w:szCs w:val="24"/>
          <w:lang w:eastAsia="pl-PL"/>
        </w:rPr>
        <w:t>Zamawiający ma obowiązek pisemnego ustosunkowania się do zgłoszonego przez Wykonawcę roszczenia w terminie 21 dni od daty zgłoszenia roszczenia.</w:t>
      </w:r>
    </w:p>
    <w:p w14:paraId="0CA1FC53" w14:textId="77777777" w:rsidR="00B8347B" w:rsidRPr="00B8347B" w:rsidRDefault="00B8347B">
      <w:pPr>
        <w:numPr>
          <w:ilvl w:val="0"/>
          <w:numId w:val="3"/>
        </w:numPr>
        <w:spacing w:after="0" w:line="240" w:lineRule="auto"/>
        <w:jc w:val="both"/>
        <w:rPr>
          <w:rFonts w:ascii="Times New Roman" w:eastAsia="Times New Roman" w:hAnsi="Times New Roman" w:cs="Times New Roman"/>
          <w:sz w:val="24"/>
          <w:szCs w:val="24"/>
          <w:lang w:eastAsia="pl-PL"/>
        </w:rPr>
      </w:pPr>
      <w:r w:rsidRPr="00B8347B">
        <w:rPr>
          <w:rFonts w:ascii="Times New Roman" w:eastAsia="Times New Roman" w:hAnsi="Times New Roman" w:cs="Times New Roman"/>
          <w:sz w:val="24"/>
          <w:szCs w:val="24"/>
          <w:lang w:eastAsia="pl-PL"/>
        </w:rPr>
        <w:t>W razie odmowy przez Zamawiającego uznania roszczenia Wykonawcy, względnie nie udzielenia odpowiedzi na roszczenie w terminie, o którym mowa w pkt.3 Wykonawca uprawniony jest do wystąpienia na drogę sądową.</w:t>
      </w:r>
    </w:p>
    <w:p w14:paraId="3D59A297" w14:textId="77777777" w:rsidR="00B8347B" w:rsidRPr="00B8347B" w:rsidRDefault="00B8347B">
      <w:pPr>
        <w:numPr>
          <w:ilvl w:val="0"/>
          <w:numId w:val="3"/>
        </w:numPr>
        <w:spacing w:after="0" w:line="240" w:lineRule="auto"/>
        <w:jc w:val="both"/>
        <w:rPr>
          <w:rFonts w:ascii="Times New Roman" w:eastAsia="Times New Roman" w:hAnsi="Times New Roman" w:cs="Times New Roman"/>
          <w:sz w:val="24"/>
          <w:szCs w:val="24"/>
          <w:lang w:eastAsia="pl-PL"/>
        </w:rPr>
      </w:pPr>
      <w:r w:rsidRPr="00B8347B">
        <w:rPr>
          <w:rFonts w:ascii="Times New Roman" w:eastAsia="Times New Roman" w:hAnsi="Times New Roman" w:cs="Times New Roman"/>
          <w:sz w:val="24"/>
          <w:szCs w:val="24"/>
          <w:lang w:eastAsia="pl-PL"/>
        </w:rPr>
        <w:t>W sprawach nie uregulowanych w umowie, mają zastosowanie odpowiednie przepisy kodeksu cywilnego i ustawy prawa zamówień publicznych.</w:t>
      </w:r>
    </w:p>
    <w:p w14:paraId="32BF5BAA" w14:textId="77777777" w:rsidR="00B8347B" w:rsidRPr="00B8347B" w:rsidRDefault="00B8347B">
      <w:pPr>
        <w:numPr>
          <w:ilvl w:val="0"/>
          <w:numId w:val="3"/>
        </w:numPr>
        <w:spacing w:after="0" w:line="240" w:lineRule="auto"/>
        <w:jc w:val="both"/>
        <w:rPr>
          <w:rFonts w:ascii="Times New Roman" w:eastAsia="Times New Roman" w:hAnsi="Times New Roman" w:cs="Times New Roman"/>
          <w:sz w:val="24"/>
          <w:szCs w:val="24"/>
          <w:lang w:eastAsia="pl-PL"/>
        </w:rPr>
      </w:pPr>
      <w:r w:rsidRPr="00B8347B">
        <w:rPr>
          <w:rFonts w:ascii="Times New Roman" w:eastAsia="Times New Roman" w:hAnsi="Times New Roman" w:cs="Times New Roman"/>
          <w:sz w:val="24"/>
          <w:szCs w:val="24"/>
          <w:lang w:eastAsia="pl-PL"/>
        </w:rPr>
        <w:t>Przy realizacji niniejszej umowy mają zastosowanie przepisy prawa polskiego,                     a właściwym do rozpoznania sporów wynikłych na tle realizacji przedmiotu umowy są polskie sądy powszechne.</w:t>
      </w:r>
    </w:p>
    <w:p w14:paraId="722C564E" w14:textId="77777777" w:rsidR="00B8347B" w:rsidRPr="00B8347B" w:rsidRDefault="00B8347B" w:rsidP="00B8347B">
      <w:pPr>
        <w:spacing w:after="0" w:line="240" w:lineRule="auto"/>
        <w:jc w:val="center"/>
        <w:rPr>
          <w:rFonts w:ascii="Times New Roman" w:eastAsia="Times New Roman" w:hAnsi="Times New Roman" w:cs="Times New Roman"/>
          <w:sz w:val="24"/>
          <w:szCs w:val="24"/>
          <w:lang w:eastAsia="pl-PL"/>
        </w:rPr>
      </w:pPr>
    </w:p>
    <w:p w14:paraId="29F7EE77" w14:textId="65011532" w:rsidR="00B8347B" w:rsidRPr="00B8347B" w:rsidRDefault="00B8347B" w:rsidP="00B8347B">
      <w:pPr>
        <w:spacing w:after="0" w:line="240" w:lineRule="auto"/>
        <w:jc w:val="center"/>
        <w:rPr>
          <w:rFonts w:ascii="Times New Roman" w:eastAsia="Times New Roman" w:hAnsi="Times New Roman" w:cs="Times New Roman"/>
          <w:sz w:val="24"/>
          <w:szCs w:val="24"/>
          <w:lang w:eastAsia="pl-PL"/>
        </w:rPr>
      </w:pPr>
      <w:r w:rsidRPr="00B8347B">
        <w:rPr>
          <w:rFonts w:ascii="Times New Roman" w:eastAsia="Times New Roman" w:hAnsi="Times New Roman" w:cs="Times New Roman"/>
          <w:sz w:val="24"/>
          <w:szCs w:val="24"/>
          <w:lang w:eastAsia="pl-PL"/>
        </w:rPr>
        <w:t>§ 1</w:t>
      </w:r>
      <w:r w:rsidR="003C4755">
        <w:rPr>
          <w:rFonts w:ascii="Times New Roman" w:eastAsia="Times New Roman" w:hAnsi="Times New Roman" w:cs="Times New Roman"/>
          <w:sz w:val="24"/>
          <w:szCs w:val="24"/>
          <w:lang w:eastAsia="pl-PL"/>
        </w:rPr>
        <w:t>5</w:t>
      </w:r>
    </w:p>
    <w:p w14:paraId="27841616" w14:textId="77777777" w:rsidR="00B8347B" w:rsidRPr="00B8347B" w:rsidRDefault="00B8347B" w:rsidP="00B8347B">
      <w:pPr>
        <w:overflowPunct w:val="0"/>
        <w:autoSpaceDE w:val="0"/>
        <w:spacing w:after="0" w:line="240" w:lineRule="auto"/>
        <w:jc w:val="both"/>
        <w:textAlignment w:val="baseline"/>
        <w:rPr>
          <w:rFonts w:ascii="Times New Roman" w:eastAsia="Times New Roman" w:hAnsi="Times New Roman" w:cs="Times New Roman"/>
          <w:bCs/>
          <w:sz w:val="24"/>
          <w:szCs w:val="24"/>
          <w:lang w:eastAsia="pl-PL"/>
        </w:rPr>
      </w:pPr>
      <w:r w:rsidRPr="00B8347B">
        <w:rPr>
          <w:rFonts w:ascii="Times New Roman" w:eastAsia="Times New Roman" w:hAnsi="Times New Roman" w:cs="Times New Roman"/>
          <w:bCs/>
          <w:sz w:val="24"/>
          <w:szCs w:val="24"/>
          <w:lang w:eastAsia="pl-PL"/>
        </w:rPr>
        <w:t xml:space="preserve">Bez pisemnej zgody Zamawiającego Wykonawca nie może przenosić wierzytelności wynikających z niniejszej umowy na osobę trzecią. </w:t>
      </w:r>
    </w:p>
    <w:p w14:paraId="11500F14" w14:textId="77777777" w:rsidR="00B8347B" w:rsidRPr="00B8347B" w:rsidRDefault="00B8347B" w:rsidP="00B8347B">
      <w:pPr>
        <w:overflowPunct w:val="0"/>
        <w:autoSpaceDE w:val="0"/>
        <w:spacing w:after="0" w:line="240" w:lineRule="auto"/>
        <w:jc w:val="center"/>
        <w:textAlignment w:val="baseline"/>
        <w:rPr>
          <w:rFonts w:ascii="Times New Roman" w:eastAsia="Times New Roman" w:hAnsi="Times New Roman" w:cs="Times New Roman"/>
          <w:b/>
          <w:sz w:val="26"/>
          <w:szCs w:val="20"/>
          <w:lang w:eastAsia="pl-PL"/>
        </w:rPr>
      </w:pPr>
    </w:p>
    <w:p w14:paraId="475F37E0" w14:textId="3CB30356" w:rsidR="00B8347B" w:rsidRPr="00D419BB" w:rsidRDefault="00B8347B" w:rsidP="00B8347B">
      <w:pPr>
        <w:overflowPunct w:val="0"/>
        <w:autoSpaceDE w:val="0"/>
        <w:spacing w:after="0" w:line="240" w:lineRule="auto"/>
        <w:jc w:val="center"/>
        <w:textAlignment w:val="baseline"/>
        <w:rPr>
          <w:rFonts w:ascii="Times New Roman" w:eastAsia="Times New Roman" w:hAnsi="Times New Roman" w:cs="Times New Roman"/>
          <w:bCs/>
          <w:sz w:val="26"/>
          <w:szCs w:val="20"/>
          <w:lang w:eastAsia="pl-PL"/>
        </w:rPr>
      </w:pPr>
      <w:r w:rsidRPr="00D419BB">
        <w:rPr>
          <w:rFonts w:ascii="Times New Roman" w:eastAsia="Times New Roman" w:hAnsi="Times New Roman" w:cs="Times New Roman"/>
          <w:bCs/>
          <w:sz w:val="26"/>
          <w:szCs w:val="20"/>
          <w:lang w:eastAsia="pl-PL"/>
        </w:rPr>
        <w:t>§ 1</w:t>
      </w:r>
      <w:r w:rsidR="003C4755">
        <w:rPr>
          <w:rFonts w:ascii="Times New Roman" w:eastAsia="Times New Roman" w:hAnsi="Times New Roman" w:cs="Times New Roman"/>
          <w:bCs/>
          <w:sz w:val="26"/>
          <w:szCs w:val="20"/>
          <w:lang w:eastAsia="pl-PL"/>
        </w:rPr>
        <w:t>6</w:t>
      </w:r>
    </w:p>
    <w:p w14:paraId="2AEF5C66" w14:textId="77777777" w:rsidR="00B8347B" w:rsidRPr="00B8347B" w:rsidRDefault="00B8347B" w:rsidP="00B8347B">
      <w:pPr>
        <w:spacing w:after="0" w:line="240" w:lineRule="auto"/>
        <w:jc w:val="both"/>
        <w:rPr>
          <w:rFonts w:ascii="Times New Roman" w:eastAsia="Times New Roman" w:hAnsi="Times New Roman" w:cs="Times New Roman"/>
          <w:sz w:val="24"/>
          <w:szCs w:val="24"/>
          <w:lang w:eastAsia="pl-PL"/>
        </w:rPr>
      </w:pPr>
      <w:r w:rsidRPr="00B8347B">
        <w:rPr>
          <w:rFonts w:ascii="Times New Roman" w:eastAsia="Times New Roman" w:hAnsi="Times New Roman" w:cs="Times New Roman"/>
          <w:sz w:val="24"/>
          <w:szCs w:val="24"/>
          <w:lang w:eastAsia="pl-PL"/>
        </w:rPr>
        <w:t>Umowę niniejszą sporządza się w trzech jednobrzmiących egzemplarzach z tego:</w:t>
      </w:r>
    </w:p>
    <w:p w14:paraId="3BB88E98" w14:textId="77777777" w:rsidR="00B8347B" w:rsidRPr="00B8347B" w:rsidRDefault="00B8347B" w:rsidP="00B8347B">
      <w:pPr>
        <w:spacing w:after="0" w:line="240" w:lineRule="auto"/>
        <w:jc w:val="both"/>
        <w:rPr>
          <w:rFonts w:ascii="Times New Roman" w:eastAsia="Times New Roman" w:hAnsi="Times New Roman" w:cs="Times New Roman"/>
          <w:sz w:val="24"/>
          <w:szCs w:val="24"/>
          <w:lang w:eastAsia="pl-PL"/>
        </w:rPr>
      </w:pPr>
      <w:r w:rsidRPr="00B8347B">
        <w:rPr>
          <w:rFonts w:ascii="Times New Roman" w:eastAsia="Times New Roman" w:hAnsi="Times New Roman" w:cs="Times New Roman"/>
          <w:sz w:val="24"/>
          <w:szCs w:val="24"/>
          <w:lang w:eastAsia="pl-PL"/>
        </w:rPr>
        <w:t xml:space="preserve">-  2 egz. dla Zamawiającego </w:t>
      </w:r>
    </w:p>
    <w:p w14:paraId="32433962" w14:textId="77777777" w:rsidR="00B8347B" w:rsidRPr="00B8347B" w:rsidRDefault="00B8347B" w:rsidP="00B8347B">
      <w:pPr>
        <w:spacing w:after="0" w:line="240" w:lineRule="auto"/>
        <w:jc w:val="both"/>
        <w:rPr>
          <w:rFonts w:ascii="Times New Roman" w:eastAsia="Times New Roman" w:hAnsi="Times New Roman" w:cs="Times New Roman"/>
          <w:sz w:val="24"/>
          <w:szCs w:val="24"/>
          <w:lang w:eastAsia="pl-PL"/>
        </w:rPr>
      </w:pPr>
      <w:r w:rsidRPr="00B8347B">
        <w:rPr>
          <w:rFonts w:ascii="Times New Roman" w:eastAsia="Times New Roman" w:hAnsi="Times New Roman" w:cs="Times New Roman"/>
          <w:sz w:val="24"/>
          <w:szCs w:val="24"/>
          <w:lang w:eastAsia="pl-PL"/>
        </w:rPr>
        <w:t xml:space="preserve">-  1 egz. dla Wykonawcy. </w:t>
      </w:r>
    </w:p>
    <w:p w14:paraId="57FD281C" w14:textId="77777777" w:rsidR="00B8347B" w:rsidRDefault="00B8347B" w:rsidP="00B8347B">
      <w:pPr>
        <w:spacing w:after="0" w:line="240" w:lineRule="auto"/>
        <w:jc w:val="both"/>
        <w:rPr>
          <w:rFonts w:ascii="Times New Roman" w:eastAsia="Times New Roman" w:hAnsi="Times New Roman" w:cs="Times New Roman"/>
          <w:b/>
          <w:sz w:val="28"/>
          <w:szCs w:val="24"/>
          <w:lang w:eastAsia="pl-PL"/>
        </w:rPr>
      </w:pPr>
    </w:p>
    <w:p w14:paraId="25F8AD43" w14:textId="77777777" w:rsidR="00E5177C" w:rsidRPr="00B8347B" w:rsidRDefault="00E5177C" w:rsidP="00B8347B">
      <w:pPr>
        <w:spacing w:after="0" w:line="240" w:lineRule="auto"/>
        <w:jc w:val="both"/>
        <w:rPr>
          <w:rFonts w:ascii="Times New Roman" w:eastAsia="Times New Roman" w:hAnsi="Times New Roman" w:cs="Times New Roman"/>
          <w:b/>
          <w:sz w:val="28"/>
          <w:szCs w:val="24"/>
          <w:lang w:eastAsia="pl-PL"/>
        </w:rPr>
      </w:pPr>
    </w:p>
    <w:p w14:paraId="501BBD2E" w14:textId="77777777" w:rsidR="00B8347B" w:rsidRPr="00B8347B" w:rsidRDefault="00B8347B" w:rsidP="00B8347B">
      <w:pPr>
        <w:spacing w:after="0" w:line="240" w:lineRule="auto"/>
        <w:jc w:val="both"/>
        <w:rPr>
          <w:rFonts w:ascii="Times New Roman" w:eastAsia="Times New Roman" w:hAnsi="Times New Roman" w:cs="Times New Roman"/>
          <w:b/>
          <w:sz w:val="28"/>
          <w:szCs w:val="24"/>
          <w:lang w:eastAsia="pl-PL"/>
        </w:rPr>
      </w:pPr>
      <w:r w:rsidRPr="00B8347B">
        <w:rPr>
          <w:rFonts w:ascii="Times New Roman" w:eastAsia="Times New Roman" w:hAnsi="Times New Roman" w:cs="Times New Roman"/>
          <w:b/>
          <w:sz w:val="28"/>
          <w:szCs w:val="24"/>
          <w:lang w:eastAsia="pl-PL"/>
        </w:rPr>
        <w:t xml:space="preserve">Zamawiający:                                               </w:t>
      </w:r>
      <w:r w:rsidRPr="00B8347B">
        <w:rPr>
          <w:rFonts w:ascii="Times New Roman" w:eastAsia="Times New Roman" w:hAnsi="Times New Roman" w:cs="Times New Roman"/>
          <w:b/>
          <w:sz w:val="28"/>
          <w:szCs w:val="24"/>
          <w:lang w:eastAsia="pl-PL"/>
        </w:rPr>
        <w:tab/>
        <w:t xml:space="preserve">Wykonawca:   </w:t>
      </w:r>
    </w:p>
    <w:p w14:paraId="53355F62" w14:textId="77777777" w:rsidR="00E5177C" w:rsidRDefault="00E5177C" w:rsidP="00B8347B">
      <w:pPr>
        <w:spacing w:after="0" w:line="240" w:lineRule="auto"/>
        <w:jc w:val="both"/>
        <w:rPr>
          <w:rFonts w:ascii="Times New Roman" w:eastAsia="Times New Roman" w:hAnsi="Times New Roman" w:cs="Times New Roman"/>
          <w:b/>
          <w:sz w:val="28"/>
          <w:szCs w:val="24"/>
          <w:lang w:eastAsia="pl-PL"/>
        </w:rPr>
      </w:pPr>
    </w:p>
    <w:p w14:paraId="41990BFE" w14:textId="77777777" w:rsidR="00B8347B" w:rsidRPr="00B8347B" w:rsidRDefault="00B8347B" w:rsidP="00B8347B">
      <w:pPr>
        <w:spacing w:after="0" w:line="240" w:lineRule="auto"/>
        <w:jc w:val="both"/>
        <w:rPr>
          <w:rFonts w:ascii="Times New Roman" w:eastAsia="Times New Roman" w:hAnsi="Times New Roman" w:cs="Times New Roman"/>
          <w:b/>
          <w:sz w:val="28"/>
          <w:szCs w:val="24"/>
          <w:lang w:eastAsia="pl-PL"/>
        </w:rPr>
      </w:pPr>
    </w:p>
    <w:p w14:paraId="293BE098" w14:textId="3A93D189" w:rsidR="00373D7E" w:rsidRPr="003C4755" w:rsidRDefault="00B8347B" w:rsidP="003C4755">
      <w:pPr>
        <w:spacing w:after="0" w:line="240" w:lineRule="auto"/>
        <w:rPr>
          <w:rFonts w:ascii="Times New Roman" w:eastAsia="Times New Roman" w:hAnsi="Times New Roman" w:cs="Times New Roman"/>
          <w:sz w:val="24"/>
          <w:szCs w:val="24"/>
          <w:lang w:eastAsia="pl-PL"/>
        </w:rPr>
      </w:pPr>
      <w:r w:rsidRPr="00B8347B">
        <w:rPr>
          <w:rFonts w:ascii="Times New Roman" w:eastAsia="Times New Roman" w:hAnsi="Times New Roman" w:cs="Times New Roman"/>
          <w:sz w:val="24"/>
          <w:szCs w:val="24"/>
          <w:lang w:eastAsia="pl-PL"/>
        </w:rPr>
        <w:t xml:space="preserve">........................................    </w:t>
      </w:r>
      <w:r w:rsidRPr="00B8347B">
        <w:rPr>
          <w:rFonts w:ascii="Times New Roman" w:eastAsia="Times New Roman" w:hAnsi="Times New Roman" w:cs="Times New Roman"/>
          <w:sz w:val="24"/>
          <w:szCs w:val="24"/>
          <w:lang w:eastAsia="pl-PL"/>
        </w:rPr>
        <w:tab/>
      </w:r>
      <w:r w:rsidRPr="00B8347B">
        <w:rPr>
          <w:rFonts w:ascii="Times New Roman" w:eastAsia="Times New Roman" w:hAnsi="Times New Roman" w:cs="Times New Roman"/>
          <w:sz w:val="24"/>
          <w:szCs w:val="24"/>
          <w:lang w:eastAsia="pl-PL"/>
        </w:rPr>
        <w:tab/>
      </w:r>
      <w:r w:rsidRPr="00B8347B">
        <w:rPr>
          <w:rFonts w:ascii="Times New Roman" w:eastAsia="Times New Roman" w:hAnsi="Times New Roman" w:cs="Times New Roman"/>
          <w:sz w:val="24"/>
          <w:szCs w:val="24"/>
          <w:lang w:eastAsia="pl-PL"/>
        </w:rPr>
        <w:tab/>
      </w:r>
      <w:r w:rsidRPr="00B8347B">
        <w:rPr>
          <w:rFonts w:ascii="Times New Roman" w:eastAsia="Times New Roman" w:hAnsi="Times New Roman" w:cs="Times New Roman"/>
          <w:sz w:val="24"/>
          <w:szCs w:val="24"/>
          <w:lang w:eastAsia="pl-PL"/>
        </w:rPr>
        <w:tab/>
        <w:t xml:space="preserve">          .........................................</w:t>
      </w:r>
    </w:p>
    <w:sectPr w:rsidR="00373D7E" w:rsidRPr="003C4755" w:rsidSect="00405CF9">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822A9" w14:textId="77777777" w:rsidR="006D2628" w:rsidRDefault="006D2628" w:rsidP="009C0CA3">
      <w:pPr>
        <w:spacing w:after="0" w:line="240" w:lineRule="auto"/>
      </w:pPr>
      <w:r>
        <w:separator/>
      </w:r>
    </w:p>
  </w:endnote>
  <w:endnote w:type="continuationSeparator" w:id="0">
    <w:p w14:paraId="794691E0" w14:textId="77777777" w:rsidR="006D2628" w:rsidRDefault="006D2628" w:rsidP="009C0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NewRoman,Bold">
    <w:altName w:val="Meiryo"/>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447232"/>
      <w:docPartObj>
        <w:docPartGallery w:val="Page Numbers (Bottom of Page)"/>
        <w:docPartUnique/>
      </w:docPartObj>
    </w:sdtPr>
    <w:sdtEndPr>
      <w:rPr>
        <w:sz w:val="16"/>
        <w:szCs w:val="16"/>
      </w:rPr>
    </w:sdtEndPr>
    <w:sdtContent>
      <w:p w14:paraId="61F9C966" w14:textId="77777777" w:rsidR="009C0CA3" w:rsidRPr="009C0CA3" w:rsidRDefault="00DF6454">
        <w:pPr>
          <w:pStyle w:val="Stopka"/>
          <w:jc w:val="right"/>
          <w:rPr>
            <w:sz w:val="16"/>
            <w:szCs w:val="16"/>
          </w:rPr>
        </w:pPr>
        <w:r w:rsidRPr="009C0CA3">
          <w:rPr>
            <w:sz w:val="16"/>
            <w:szCs w:val="16"/>
          </w:rPr>
          <w:fldChar w:fldCharType="begin"/>
        </w:r>
        <w:r w:rsidR="009C0CA3" w:rsidRPr="009C0CA3">
          <w:rPr>
            <w:sz w:val="16"/>
            <w:szCs w:val="16"/>
          </w:rPr>
          <w:instrText>PAGE   \* MERGEFORMAT</w:instrText>
        </w:r>
        <w:r w:rsidRPr="009C0CA3">
          <w:rPr>
            <w:sz w:val="16"/>
            <w:szCs w:val="16"/>
          </w:rPr>
          <w:fldChar w:fldCharType="separate"/>
        </w:r>
        <w:r w:rsidR="00805101">
          <w:rPr>
            <w:noProof/>
            <w:sz w:val="16"/>
            <w:szCs w:val="16"/>
          </w:rPr>
          <w:t>1</w:t>
        </w:r>
        <w:r w:rsidRPr="009C0CA3">
          <w:rPr>
            <w:sz w:val="16"/>
            <w:szCs w:val="16"/>
          </w:rPr>
          <w:fldChar w:fldCharType="end"/>
        </w:r>
      </w:p>
    </w:sdtContent>
  </w:sdt>
  <w:p w14:paraId="46B0444B" w14:textId="43AAA7E7" w:rsidR="009C0CA3" w:rsidRDefault="00EA0563">
    <w:pPr>
      <w:pStyle w:val="Stopka"/>
    </w:pPr>
    <w:r w:rsidRPr="004029B2">
      <w:rPr>
        <w:noProof/>
      </w:rPr>
      <w:drawing>
        <wp:inline distT="0" distB="0" distL="0" distR="0" wp14:anchorId="04F818F2" wp14:editId="3CE1AF17">
          <wp:extent cx="1931035" cy="559435"/>
          <wp:effectExtent l="0" t="0" r="0" b="0"/>
          <wp:docPr id="175603610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t="1669" b="1669"/>
                  <a:stretch>
                    <a:fillRect/>
                  </a:stretch>
                </pic:blipFill>
                <pic:spPr bwMode="auto">
                  <a:xfrm>
                    <a:off x="0" y="0"/>
                    <a:ext cx="1931035" cy="55943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03853" w14:textId="77777777" w:rsidR="006D2628" w:rsidRDefault="006D2628" w:rsidP="009C0CA3">
      <w:pPr>
        <w:spacing w:after="0" w:line="240" w:lineRule="auto"/>
      </w:pPr>
      <w:r>
        <w:separator/>
      </w:r>
    </w:p>
  </w:footnote>
  <w:footnote w:type="continuationSeparator" w:id="0">
    <w:p w14:paraId="0026A11C" w14:textId="77777777" w:rsidR="006D2628" w:rsidRDefault="006D2628" w:rsidP="009C0C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A37F8" w14:textId="6C03731A" w:rsidR="009E7305" w:rsidRDefault="00EA0563">
    <w:pPr>
      <w:pStyle w:val="Nagwek"/>
    </w:pPr>
    <w:r w:rsidRPr="00697018">
      <w:rPr>
        <w:b/>
        <w:noProof/>
      </w:rPr>
      <w:drawing>
        <wp:inline distT="0" distB="0" distL="0" distR="0" wp14:anchorId="5B639B43" wp14:editId="38A8CDAD">
          <wp:extent cx="5760720" cy="534903"/>
          <wp:effectExtent l="0" t="0" r="0" b="0"/>
          <wp:docPr id="143491019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3490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03C3A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F"/>
    <w:multiLevelType w:val="multilevel"/>
    <w:tmpl w:val="0E124586"/>
    <w:name w:val="WW8Num30"/>
    <w:lvl w:ilvl="0">
      <w:start w:val="1"/>
      <w:numFmt w:val="decimal"/>
      <w:lvlText w:val="%1)"/>
      <w:lvlJc w:val="left"/>
      <w:pPr>
        <w:tabs>
          <w:tab w:val="num" w:pos="720"/>
        </w:tabs>
        <w:ind w:left="720" w:hanging="360"/>
      </w:p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2" w15:restartNumberingAfterBreak="0">
    <w:nsid w:val="00000047"/>
    <w:multiLevelType w:val="singleLevel"/>
    <w:tmpl w:val="00000047"/>
    <w:name w:val="WW8Num87"/>
    <w:lvl w:ilvl="0">
      <w:start w:val="1"/>
      <w:numFmt w:val="lowerLetter"/>
      <w:lvlText w:val="%1)"/>
      <w:lvlJc w:val="left"/>
      <w:pPr>
        <w:tabs>
          <w:tab w:val="num" w:pos="2340"/>
        </w:tabs>
        <w:ind w:left="0" w:firstLine="0"/>
      </w:pPr>
    </w:lvl>
  </w:abstractNum>
  <w:abstractNum w:abstractNumId="3" w15:restartNumberingAfterBreak="0">
    <w:nsid w:val="07AF6CDA"/>
    <w:multiLevelType w:val="hybridMultilevel"/>
    <w:tmpl w:val="060C69B8"/>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8"/>
      <w:numFmt w:val="bullet"/>
      <w:lvlText w:val=""/>
      <w:lvlJc w:val="left"/>
      <w:pPr>
        <w:tabs>
          <w:tab w:val="num" w:pos="2880"/>
        </w:tabs>
        <w:ind w:left="2880" w:hanging="360"/>
      </w:pPr>
      <w:rPr>
        <w:rFonts w:ascii="Symbol" w:eastAsia="Times New Roman" w:hAnsi="Symbol" w:cs="Times New Roman" w:hint="default"/>
        <w:i w:val="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0EE294F"/>
    <w:multiLevelType w:val="hybridMultilevel"/>
    <w:tmpl w:val="BE6A8992"/>
    <w:lvl w:ilvl="0" w:tplc="FFFFFFFF">
      <w:start w:val="1"/>
      <w:numFmt w:val="decimal"/>
      <w:lvlText w:val="%1)"/>
      <w:lvlJc w:val="left"/>
      <w:pPr>
        <w:tabs>
          <w:tab w:val="num" w:pos="1069"/>
        </w:tabs>
        <w:ind w:left="1069" w:hanging="360"/>
      </w:pPr>
    </w:lvl>
    <w:lvl w:ilvl="1" w:tplc="FFFFFFFF">
      <w:start w:val="1"/>
      <w:numFmt w:val="lowerLetter"/>
      <w:lvlText w:val="%2."/>
      <w:lvlJc w:val="left"/>
      <w:pPr>
        <w:tabs>
          <w:tab w:val="num" w:pos="1789"/>
        </w:tabs>
        <w:ind w:left="1789" w:hanging="360"/>
      </w:pPr>
    </w:lvl>
    <w:lvl w:ilvl="2" w:tplc="FFFFFFFF">
      <w:start w:val="1"/>
      <w:numFmt w:val="decimal"/>
      <w:lvlText w:val="%3."/>
      <w:lvlJc w:val="left"/>
      <w:pPr>
        <w:tabs>
          <w:tab w:val="num" w:pos="2689"/>
        </w:tabs>
        <w:ind w:left="2689" w:hanging="360"/>
      </w:pPr>
    </w:lvl>
    <w:lvl w:ilvl="3" w:tplc="FFFFFFFF">
      <w:start w:val="1"/>
      <w:numFmt w:val="lowerLetter"/>
      <w:lvlText w:val="%4)"/>
      <w:lvlJc w:val="left"/>
      <w:pPr>
        <w:tabs>
          <w:tab w:val="num" w:pos="3229"/>
        </w:tabs>
        <w:ind w:left="3229" w:hanging="360"/>
      </w:pPr>
    </w:lvl>
    <w:lvl w:ilvl="4" w:tplc="FFFFFFFF">
      <w:start w:val="1"/>
      <w:numFmt w:val="decimal"/>
      <w:lvlText w:val="%5."/>
      <w:lvlJc w:val="left"/>
      <w:pPr>
        <w:tabs>
          <w:tab w:val="num" w:pos="360"/>
        </w:tabs>
        <w:ind w:left="36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11D26172"/>
    <w:multiLevelType w:val="hybridMultilevel"/>
    <w:tmpl w:val="E634145C"/>
    <w:lvl w:ilvl="0" w:tplc="B64400F4">
      <w:start w:val="1"/>
      <w:numFmt w:val="decimal"/>
      <w:lvlText w:val="%1."/>
      <w:lvlJc w:val="left"/>
      <w:pPr>
        <w:ind w:left="720" w:hanging="360"/>
      </w:pPr>
      <w:rPr>
        <w:rFonts w:hint="default"/>
        <w:b w:val="0"/>
        <w:sz w:val="24"/>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D7C4D61"/>
    <w:multiLevelType w:val="hybridMultilevel"/>
    <w:tmpl w:val="3CB68C52"/>
    <w:lvl w:ilvl="0" w:tplc="D736D60C">
      <w:start w:val="2"/>
      <w:numFmt w:val="decimal"/>
      <w:lvlText w:val="%1."/>
      <w:lvlJc w:val="left"/>
      <w:pPr>
        <w:tabs>
          <w:tab w:val="num" w:pos="600"/>
        </w:tabs>
        <w:ind w:left="600" w:hanging="360"/>
      </w:pPr>
      <w:rPr>
        <w:rFonts w:ascii="Times New Roman" w:hAnsi="Times New Roman" w:hint="default"/>
        <w:b w:val="0"/>
        <w:i w:val="0"/>
        <w:sz w:val="24"/>
        <w:szCs w:val="24"/>
      </w:rPr>
    </w:lvl>
    <w:lvl w:ilvl="1" w:tplc="4A8EA1A0">
      <w:start w:val="1"/>
      <w:numFmt w:val="decimal"/>
      <w:lvlText w:val="%2."/>
      <w:lvlJc w:val="left"/>
      <w:pPr>
        <w:tabs>
          <w:tab w:val="num" w:pos="1440"/>
        </w:tabs>
        <w:ind w:left="1440" w:hanging="360"/>
      </w:pPr>
      <w:rPr>
        <w:rFonts w:hint="default"/>
        <w:b w:val="0"/>
        <w:i w:val="0"/>
        <w:sz w:val="24"/>
        <w:szCs w:val="24"/>
      </w:rPr>
    </w:lvl>
    <w:lvl w:ilvl="2" w:tplc="F0989270">
      <w:start w:val="1"/>
      <w:numFmt w:val="decimal"/>
      <w:lvlText w:val="%3."/>
      <w:lvlJc w:val="left"/>
      <w:pPr>
        <w:tabs>
          <w:tab w:val="num" w:pos="2340"/>
        </w:tabs>
        <w:ind w:left="2340" w:hanging="360"/>
      </w:pPr>
      <w:rPr>
        <w:rFonts w:ascii="Times New Roman" w:hAnsi="Times New Roman" w:hint="default"/>
        <w:b w:val="0"/>
        <w:i w:val="0"/>
        <w:sz w:val="24"/>
        <w:szCs w:val="24"/>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3BF19F9"/>
    <w:multiLevelType w:val="hybridMultilevel"/>
    <w:tmpl w:val="53AC700C"/>
    <w:lvl w:ilvl="0" w:tplc="5D2015BA">
      <w:start w:val="1"/>
      <w:numFmt w:val="decimal"/>
      <w:lvlText w:val="%1."/>
      <w:lvlJc w:val="left"/>
      <w:pPr>
        <w:tabs>
          <w:tab w:val="num" w:pos="360"/>
        </w:tabs>
        <w:ind w:left="360" w:hanging="360"/>
      </w:pPr>
      <w:rPr>
        <w:sz w:val="24"/>
        <w:szCs w:val="24"/>
      </w:rPr>
    </w:lvl>
    <w:lvl w:ilvl="1" w:tplc="FFFFFFFF">
      <w:start w:val="1"/>
      <w:numFmt w:val="decimal"/>
      <w:lvlText w:val="%2."/>
      <w:lvlJc w:val="left"/>
      <w:pPr>
        <w:tabs>
          <w:tab w:val="num" w:pos="786"/>
        </w:tabs>
        <w:ind w:left="786"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27081F98"/>
    <w:multiLevelType w:val="multilevel"/>
    <w:tmpl w:val="FFFFFFFF"/>
    <w:styleLink w:val="LFO3"/>
    <w:lvl w:ilvl="0">
      <w:start w:val="1"/>
      <w:numFmt w:val="decimal"/>
      <w:pStyle w:val="konspekt-lista"/>
      <w:lvlText w:val="%1."/>
      <w:lvlJc w:val="left"/>
      <w:pPr>
        <w:ind w:left="360" w:hanging="360"/>
      </w:pPr>
      <w:rPr>
        <w:rFonts w:cs="Times New Roman"/>
        <w:color w:val="auto"/>
      </w:rPr>
    </w:lvl>
    <w:lvl w:ilvl="1">
      <w:start w:val="1"/>
      <w:numFmt w:val="decimal"/>
      <w:lvlText w:val="%2)"/>
      <w:lvlJc w:val="left"/>
      <w:pPr>
        <w:ind w:left="360" w:hanging="360"/>
      </w:pPr>
      <w:rPr>
        <w:rFonts w:cs="Times New Roman"/>
      </w:rPr>
    </w:lvl>
    <w:lvl w:ilvl="2">
      <w:start w:val="1"/>
      <w:numFmt w:val="lowerLetter"/>
      <w:lvlText w:val="%3)"/>
      <w:lvlJc w:val="left"/>
      <w:pPr>
        <w:ind w:left="1080" w:hanging="360"/>
      </w:pPr>
      <w:rPr>
        <w:rFonts w:cs="Times New Roman"/>
      </w:rPr>
    </w:lvl>
    <w:lvl w:ilvl="3">
      <w:start w:val="1"/>
      <w:numFmt w:val="none"/>
      <w:suff w:val="nothing"/>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2997423A"/>
    <w:multiLevelType w:val="hybridMultilevel"/>
    <w:tmpl w:val="A3662732"/>
    <w:lvl w:ilvl="0" w:tplc="0415000F">
      <w:start w:val="1"/>
      <w:numFmt w:val="decimal"/>
      <w:pStyle w:val="Nagwek1"/>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A594DEB"/>
    <w:multiLevelType w:val="multilevel"/>
    <w:tmpl w:val="E6F4AC2A"/>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heme="minorHAnsi" w:hAnsi="Times New Roman" w:cs="Times New Roman"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2BBCE18D"/>
    <w:multiLevelType w:val="hybridMultilevel"/>
    <w:tmpl w:val="FFFFFFFF"/>
    <w:lvl w:ilvl="0" w:tplc="FFFFFFFF">
      <w:start w:val="1"/>
      <w:numFmt w:val="decimal"/>
      <w:lvlText w:val="%1."/>
      <w:lvlJc w:val="left"/>
    </w:lvl>
    <w:lvl w:ilvl="1" w:tplc="FFFFFFFF">
      <w:start w:val="1"/>
      <w:numFmt w:val="lowerLetter"/>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03D129C"/>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781407"/>
    <w:multiLevelType w:val="hybridMultilevel"/>
    <w:tmpl w:val="7A964E1A"/>
    <w:lvl w:ilvl="0" w:tplc="04150011">
      <w:start w:val="1"/>
      <w:numFmt w:val="decimal"/>
      <w:lvlText w:val="%1)"/>
      <w:lvlJc w:val="left"/>
      <w:pPr>
        <w:tabs>
          <w:tab w:val="num" w:pos="927"/>
        </w:tabs>
        <w:ind w:left="927" w:hanging="360"/>
      </w:pPr>
      <w:rPr>
        <w:rFonts w:hint="default"/>
        <w:strike w:val="0"/>
        <w:color w:val="auto"/>
      </w:rPr>
    </w:lvl>
    <w:lvl w:ilvl="1" w:tplc="04150001">
      <w:start w:val="1"/>
      <w:numFmt w:val="bullet"/>
      <w:lvlText w:val=""/>
      <w:lvlJc w:val="left"/>
      <w:pPr>
        <w:tabs>
          <w:tab w:val="num" w:pos="1647"/>
        </w:tabs>
        <w:ind w:left="1647" w:hanging="360"/>
      </w:pPr>
      <w:rPr>
        <w:rFonts w:ascii="Symbol" w:hAnsi="Symbol" w:hint="default"/>
        <w:strike w:val="0"/>
      </w:rPr>
    </w:lvl>
    <w:lvl w:ilvl="2" w:tplc="04150005" w:tentative="1">
      <w:start w:val="1"/>
      <w:numFmt w:val="lowerRoman"/>
      <w:lvlText w:val="%3."/>
      <w:lvlJc w:val="right"/>
      <w:pPr>
        <w:tabs>
          <w:tab w:val="num" w:pos="2367"/>
        </w:tabs>
        <w:ind w:left="2367" w:hanging="180"/>
      </w:pPr>
      <w:rPr>
        <w:rFonts w:cs="Times New Roman"/>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14" w15:restartNumberingAfterBreak="0">
    <w:nsid w:val="423815BE"/>
    <w:multiLevelType w:val="singleLevel"/>
    <w:tmpl w:val="B7303F1E"/>
    <w:lvl w:ilvl="0">
      <w:start w:val="2"/>
      <w:numFmt w:val="decimal"/>
      <w:lvlText w:val="%1."/>
      <w:legacy w:legacy="1" w:legacySpace="0" w:legacyIndent="406"/>
      <w:lvlJc w:val="left"/>
      <w:pPr>
        <w:ind w:left="0" w:firstLine="0"/>
      </w:pPr>
      <w:rPr>
        <w:rFonts w:ascii="Times New Roman" w:hAnsi="Times New Roman" w:cs="Times New Roman" w:hint="default"/>
      </w:rPr>
    </w:lvl>
  </w:abstractNum>
  <w:abstractNum w:abstractNumId="15" w15:restartNumberingAfterBreak="0">
    <w:nsid w:val="523E64F0"/>
    <w:multiLevelType w:val="hybridMultilevel"/>
    <w:tmpl w:val="EB4C4C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28B5402"/>
    <w:multiLevelType w:val="hybridMultilevel"/>
    <w:tmpl w:val="D7903476"/>
    <w:lvl w:ilvl="0" w:tplc="45FAE48E">
      <w:start w:val="1"/>
      <w:numFmt w:val="decimal"/>
      <w:lvlText w:val="%1."/>
      <w:lvlJc w:val="left"/>
      <w:pPr>
        <w:tabs>
          <w:tab w:val="num" w:pos="360"/>
        </w:tabs>
        <w:ind w:left="340" w:hanging="340"/>
      </w:pPr>
      <w:rPr>
        <w:rFonts w:hint="default"/>
      </w:rPr>
    </w:lvl>
    <w:lvl w:ilvl="1" w:tplc="D9F8C220">
      <w:start w:val="1"/>
      <w:numFmt w:val="lowerLetter"/>
      <w:lvlText w:val="%2)"/>
      <w:lvlJc w:val="left"/>
      <w:pPr>
        <w:tabs>
          <w:tab w:val="num" w:pos="360"/>
        </w:tabs>
        <w:ind w:left="340" w:hanging="340"/>
      </w:pPr>
      <w:rPr>
        <w:rFonts w:hint="default"/>
      </w:rPr>
    </w:lvl>
    <w:lvl w:ilvl="2" w:tplc="D988D2FE">
      <w:start w:val="1"/>
      <w:numFmt w:val="decimal"/>
      <w:lvlText w:val="%3."/>
      <w:lvlJc w:val="left"/>
      <w:pPr>
        <w:tabs>
          <w:tab w:val="num" w:pos="2340"/>
        </w:tabs>
        <w:ind w:left="2340" w:hanging="360"/>
      </w:pPr>
      <w:rPr>
        <w:rFonts w:ascii="Times New Roman" w:hAnsi="Times New Roman" w:hint="default"/>
        <w:b w:val="0"/>
        <w:i w:val="0"/>
        <w:sz w:val="24"/>
        <w:szCs w:val="24"/>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55851F03"/>
    <w:multiLevelType w:val="hybridMultilevel"/>
    <w:tmpl w:val="25A23F04"/>
    <w:lvl w:ilvl="0" w:tplc="58320132">
      <w:start w:val="1"/>
      <w:numFmt w:val="decimal"/>
      <w:lvlText w:val="%1)"/>
      <w:lvlJc w:val="left"/>
      <w:pPr>
        <w:tabs>
          <w:tab w:val="num" w:pos="360"/>
        </w:tabs>
        <w:ind w:left="340" w:hanging="340"/>
      </w:pPr>
      <w:rPr>
        <w:rFonts w:ascii="Times New Roman" w:eastAsia="Times New Roman" w:hAnsi="Times New Roman" w:cs="Times New Roman" w:hint="default"/>
      </w:rPr>
    </w:lvl>
    <w:lvl w:ilvl="1" w:tplc="13DAE5CA">
      <w:start w:val="1"/>
      <w:numFmt w:val="lowerLetter"/>
      <w:lvlText w:val="%2)"/>
      <w:lvlJc w:val="left"/>
      <w:pPr>
        <w:tabs>
          <w:tab w:val="num" w:pos="360"/>
        </w:tabs>
        <w:ind w:left="340" w:hanging="340"/>
      </w:pPr>
      <w:rPr>
        <w:rFonts w:ascii="Times New Roman" w:hAnsi="Times New Roman" w:hint="default"/>
        <w:b w:val="0"/>
        <w:i w:val="0"/>
        <w:sz w:val="24"/>
        <w:szCs w:val="24"/>
      </w:rPr>
    </w:lvl>
    <w:lvl w:ilvl="2" w:tplc="6556EFC4">
      <w:start w:val="2"/>
      <w:numFmt w:val="decimal"/>
      <w:lvlText w:val="%3."/>
      <w:lvlJc w:val="left"/>
      <w:pPr>
        <w:tabs>
          <w:tab w:val="num" w:pos="2340"/>
        </w:tabs>
        <w:ind w:left="2340" w:hanging="360"/>
      </w:pPr>
      <w:rPr>
        <w:rFonts w:ascii="Times New Roman" w:hAnsi="Times New Roman" w:hint="default"/>
        <w:b w:val="0"/>
        <w:i w:val="0"/>
        <w:sz w:val="24"/>
        <w:szCs w:val="24"/>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56375057"/>
    <w:multiLevelType w:val="singleLevel"/>
    <w:tmpl w:val="0415000F"/>
    <w:lvl w:ilvl="0">
      <w:start w:val="1"/>
      <w:numFmt w:val="decimal"/>
      <w:lvlText w:val="%1."/>
      <w:lvlJc w:val="left"/>
      <w:pPr>
        <w:tabs>
          <w:tab w:val="num" w:pos="360"/>
        </w:tabs>
        <w:ind w:left="360" w:hanging="360"/>
      </w:pPr>
    </w:lvl>
  </w:abstractNum>
  <w:abstractNum w:abstractNumId="19" w15:restartNumberingAfterBreak="0">
    <w:nsid w:val="5A152A76"/>
    <w:multiLevelType w:val="multilevel"/>
    <w:tmpl w:val="645C746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E2A2FFE"/>
    <w:multiLevelType w:val="hybridMultilevel"/>
    <w:tmpl w:val="DCB24A46"/>
    <w:lvl w:ilvl="0" w:tplc="DB1ECAD4">
      <w:start w:val="1"/>
      <w:numFmt w:val="decimal"/>
      <w:lvlText w:val="%1."/>
      <w:lvlJc w:val="left"/>
      <w:pPr>
        <w:tabs>
          <w:tab w:val="num" w:pos="360"/>
        </w:tabs>
        <w:ind w:left="340" w:hanging="34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1" w15:restartNumberingAfterBreak="0">
    <w:nsid w:val="5ECF79EB"/>
    <w:multiLevelType w:val="singleLevel"/>
    <w:tmpl w:val="F7FE91C8"/>
    <w:lvl w:ilvl="0">
      <w:start w:val="1"/>
      <w:numFmt w:val="lowerLetter"/>
      <w:lvlText w:val="%1)"/>
      <w:legacy w:legacy="1" w:legacySpace="0" w:legacyIndent="329"/>
      <w:lvlJc w:val="left"/>
      <w:pPr>
        <w:ind w:left="0" w:firstLine="0"/>
      </w:pPr>
      <w:rPr>
        <w:rFonts w:ascii="Times New Roman" w:hAnsi="Times New Roman" w:cs="Times New Roman" w:hint="default"/>
      </w:rPr>
    </w:lvl>
  </w:abstractNum>
  <w:abstractNum w:abstractNumId="22" w15:restartNumberingAfterBreak="0">
    <w:nsid w:val="656C2B2D"/>
    <w:multiLevelType w:val="singleLevel"/>
    <w:tmpl w:val="B456B8AA"/>
    <w:lvl w:ilvl="0">
      <w:start w:val="2"/>
      <w:numFmt w:val="decimal"/>
      <w:lvlText w:val="%1."/>
      <w:lvlJc w:val="left"/>
      <w:pPr>
        <w:tabs>
          <w:tab w:val="num" w:pos="360"/>
        </w:tabs>
        <w:ind w:left="360" w:hanging="360"/>
      </w:pPr>
    </w:lvl>
  </w:abstractNum>
  <w:abstractNum w:abstractNumId="23" w15:restartNumberingAfterBreak="0">
    <w:nsid w:val="675028DD"/>
    <w:multiLevelType w:val="hybridMultilevel"/>
    <w:tmpl w:val="DF6E01AE"/>
    <w:lvl w:ilvl="0" w:tplc="FFFFFFFF">
      <w:start w:val="1"/>
      <w:numFmt w:val="decimal"/>
      <w:lvlText w:val="%1."/>
      <w:lvlJc w:val="left"/>
      <w:pPr>
        <w:ind w:left="786"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FF424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7998064B"/>
    <w:multiLevelType w:val="hybridMultilevel"/>
    <w:tmpl w:val="E118D5F8"/>
    <w:lvl w:ilvl="0" w:tplc="3E128BFA">
      <w:start w:val="1"/>
      <w:numFmt w:val="decimal"/>
      <w:lvlText w:val="%1."/>
      <w:lvlJc w:val="left"/>
      <w:pPr>
        <w:tabs>
          <w:tab w:val="num" w:pos="360"/>
        </w:tabs>
        <w:ind w:left="360" w:hanging="360"/>
      </w:pPr>
      <w:rPr>
        <w:rFonts w:hint="default"/>
        <w:i w:val="0"/>
        <w:iCs/>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7E25564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1150896">
    <w:abstractNumId w:val="9"/>
  </w:num>
  <w:num w:numId="2" w16cid:durableId="1103570486">
    <w:abstractNumId w:val="7"/>
  </w:num>
  <w:num w:numId="3" w16cid:durableId="1933975237">
    <w:abstractNumId w:val="18"/>
    <w:lvlOverride w:ilvl="0">
      <w:startOverride w:val="1"/>
    </w:lvlOverride>
  </w:num>
  <w:num w:numId="4" w16cid:durableId="170039908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357518">
    <w:abstractNumId w:val="14"/>
    <w:lvlOverride w:ilvl="0">
      <w:startOverride w:val="2"/>
    </w:lvlOverride>
  </w:num>
  <w:num w:numId="6" w16cid:durableId="1392578840">
    <w:abstractNumId w:val="21"/>
    <w:lvlOverride w:ilvl="0">
      <w:startOverride w:val="1"/>
    </w:lvlOverride>
  </w:num>
  <w:num w:numId="7" w16cid:durableId="10860037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5556212">
    <w:abstractNumId w:val="25"/>
  </w:num>
  <w:num w:numId="9" w16cid:durableId="1804226075">
    <w:abstractNumId w:val="13"/>
  </w:num>
  <w:num w:numId="10" w16cid:durableId="845441423">
    <w:abstractNumId w:val="15"/>
  </w:num>
  <w:num w:numId="11" w16cid:durableId="501970283">
    <w:abstractNumId w:val="10"/>
  </w:num>
  <w:num w:numId="12" w16cid:durableId="508495297">
    <w:abstractNumId w:val="22"/>
  </w:num>
  <w:num w:numId="13" w16cid:durableId="1180894311">
    <w:abstractNumId w:val="16"/>
  </w:num>
  <w:num w:numId="14" w16cid:durableId="891575630">
    <w:abstractNumId w:val="5"/>
  </w:num>
  <w:num w:numId="15" w16cid:durableId="1204949692">
    <w:abstractNumId w:val="6"/>
  </w:num>
  <w:num w:numId="16" w16cid:durableId="1844515802">
    <w:abstractNumId w:val="17"/>
  </w:num>
  <w:num w:numId="17" w16cid:durableId="1223559159">
    <w:abstractNumId w:val="23"/>
  </w:num>
  <w:num w:numId="18" w16cid:durableId="14911686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3584459">
    <w:abstractNumId w:val="8"/>
  </w:num>
  <w:num w:numId="20" w16cid:durableId="161549929">
    <w:abstractNumId w:val="19"/>
  </w:num>
  <w:num w:numId="21" w16cid:durableId="1552837387">
    <w:abstractNumId w:val="7"/>
  </w:num>
  <w:num w:numId="22" w16cid:durableId="964697470">
    <w:abstractNumId w:val="12"/>
  </w:num>
  <w:num w:numId="23" w16cid:durableId="911818606">
    <w:abstractNumId w:val="11"/>
  </w:num>
  <w:num w:numId="24" w16cid:durableId="1130441710">
    <w:abstractNumId w:val="0"/>
  </w:num>
  <w:num w:numId="25" w16cid:durableId="251474505">
    <w:abstractNumId w:val="24"/>
  </w:num>
  <w:num w:numId="26" w16cid:durableId="1359086388">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8347B"/>
    <w:rsid w:val="00045091"/>
    <w:rsid w:val="000D0437"/>
    <w:rsid w:val="000F64F6"/>
    <w:rsid w:val="00145691"/>
    <w:rsid w:val="001958C5"/>
    <w:rsid w:val="001A390C"/>
    <w:rsid w:val="001B400B"/>
    <w:rsid w:val="001D10A0"/>
    <w:rsid w:val="00261C9D"/>
    <w:rsid w:val="0029567A"/>
    <w:rsid w:val="002965D9"/>
    <w:rsid w:val="002C37A9"/>
    <w:rsid w:val="002C68BB"/>
    <w:rsid w:val="002D1D24"/>
    <w:rsid w:val="003023A7"/>
    <w:rsid w:val="0030291C"/>
    <w:rsid w:val="00310B7A"/>
    <w:rsid w:val="00313F5D"/>
    <w:rsid w:val="003302A3"/>
    <w:rsid w:val="00370B39"/>
    <w:rsid w:val="00373D7E"/>
    <w:rsid w:val="003C4755"/>
    <w:rsid w:val="003C79BA"/>
    <w:rsid w:val="003D5B54"/>
    <w:rsid w:val="003F155D"/>
    <w:rsid w:val="00405CF9"/>
    <w:rsid w:val="004767AD"/>
    <w:rsid w:val="00492925"/>
    <w:rsid w:val="004A15AC"/>
    <w:rsid w:val="004B290F"/>
    <w:rsid w:val="00534FC7"/>
    <w:rsid w:val="0059153F"/>
    <w:rsid w:val="005B1A48"/>
    <w:rsid w:val="005C3BFA"/>
    <w:rsid w:val="005C4743"/>
    <w:rsid w:val="005C6957"/>
    <w:rsid w:val="00652E0F"/>
    <w:rsid w:val="00664869"/>
    <w:rsid w:val="0067014A"/>
    <w:rsid w:val="00676F0C"/>
    <w:rsid w:val="006A54BB"/>
    <w:rsid w:val="006D2628"/>
    <w:rsid w:val="006D3CAC"/>
    <w:rsid w:val="006D7DC5"/>
    <w:rsid w:val="006E3308"/>
    <w:rsid w:val="006F23FA"/>
    <w:rsid w:val="00703898"/>
    <w:rsid w:val="007254D1"/>
    <w:rsid w:val="0074114F"/>
    <w:rsid w:val="00763C09"/>
    <w:rsid w:val="007A7D8C"/>
    <w:rsid w:val="007C7184"/>
    <w:rsid w:val="00805101"/>
    <w:rsid w:val="008467D2"/>
    <w:rsid w:val="0086220F"/>
    <w:rsid w:val="0087570D"/>
    <w:rsid w:val="00877F83"/>
    <w:rsid w:val="008A72F3"/>
    <w:rsid w:val="009274F0"/>
    <w:rsid w:val="00973DB0"/>
    <w:rsid w:val="009A0BD1"/>
    <w:rsid w:val="009C0CA3"/>
    <w:rsid w:val="009D7160"/>
    <w:rsid w:val="009E673E"/>
    <w:rsid w:val="009E7305"/>
    <w:rsid w:val="009F2215"/>
    <w:rsid w:val="009F6911"/>
    <w:rsid w:val="00A55E6D"/>
    <w:rsid w:val="00A67481"/>
    <w:rsid w:val="00A7499C"/>
    <w:rsid w:val="00A8273D"/>
    <w:rsid w:val="00AC4846"/>
    <w:rsid w:val="00AD354E"/>
    <w:rsid w:val="00AD58FD"/>
    <w:rsid w:val="00AE0FCD"/>
    <w:rsid w:val="00B338CD"/>
    <w:rsid w:val="00B81DA6"/>
    <w:rsid w:val="00B8347B"/>
    <w:rsid w:val="00BD7598"/>
    <w:rsid w:val="00BF1E08"/>
    <w:rsid w:val="00C642F4"/>
    <w:rsid w:val="00CB2200"/>
    <w:rsid w:val="00CC5E10"/>
    <w:rsid w:val="00D30D1A"/>
    <w:rsid w:val="00D419BB"/>
    <w:rsid w:val="00D606F9"/>
    <w:rsid w:val="00D615DB"/>
    <w:rsid w:val="00DF4577"/>
    <w:rsid w:val="00DF471A"/>
    <w:rsid w:val="00DF6454"/>
    <w:rsid w:val="00E5177C"/>
    <w:rsid w:val="00EA0563"/>
    <w:rsid w:val="00F067A5"/>
    <w:rsid w:val="00F1356D"/>
    <w:rsid w:val="00F41EB2"/>
    <w:rsid w:val="00F8417B"/>
    <w:rsid w:val="00F91480"/>
    <w:rsid w:val="00FE574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FA377"/>
  <w15:docId w15:val="{7E9AC057-A339-43D6-A7A1-2986B27AB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5CF9"/>
  </w:style>
  <w:style w:type="paragraph" w:styleId="Nagwek1">
    <w:name w:val="heading 1"/>
    <w:basedOn w:val="Normalny"/>
    <w:next w:val="Normalny"/>
    <w:link w:val="Nagwek1Znak"/>
    <w:qFormat/>
    <w:rsid w:val="00B8347B"/>
    <w:pPr>
      <w:keepNext/>
      <w:numPr>
        <w:numId w:val="1"/>
      </w:numPr>
      <w:spacing w:after="0" w:line="240" w:lineRule="auto"/>
      <w:outlineLvl w:val="0"/>
    </w:pPr>
    <w:rPr>
      <w:rFonts w:ascii="Times New Roman" w:eastAsia="Times New Roman" w:hAnsi="Times New Roman" w:cs="Times New Roman"/>
      <w:b/>
      <w:bCs/>
      <w:sz w:val="24"/>
      <w:szCs w:val="24"/>
      <w:lang w:eastAsia="pl-PL"/>
    </w:rPr>
  </w:style>
  <w:style w:type="paragraph" w:styleId="Nagwek2">
    <w:name w:val="heading 2"/>
    <w:basedOn w:val="Normalny"/>
    <w:next w:val="Normalny"/>
    <w:link w:val="Nagwek2Znak"/>
    <w:semiHidden/>
    <w:unhideWhenUsed/>
    <w:qFormat/>
    <w:rsid w:val="00B8347B"/>
    <w:pPr>
      <w:keepNext/>
      <w:spacing w:before="240" w:after="60" w:line="240" w:lineRule="auto"/>
      <w:outlineLvl w:val="1"/>
    </w:pPr>
    <w:rPr>
      <w:rFonts w:ascii="Calibri Light" w:eastAsia="Times New Roman" w:hAnsi="Calibri Light" w:cs="Times New Roman"/>
      <w:b/>
      <w:bCs/>
      <w:i/>
      <w:iCs/>
      <w:sz w:val="28"/>
      <w:szCs w:val="28"/>
      <w:lang w:eastAsia="ar-SA"/>
    </w:rPr>
  </w:style>
  <w:style w:type="paragraph" w:styleId="Nagwek3">
    <w:name w:val="heading 3"/>
    <w:basedOn w:val="Normalny"/>
    <w:next w:val="Normalny"/>
    <w:link w:val="Nagwek3Znak"/>
    <w:semiHidden/>
    <w:unhideWhenUsed/>
    <w:qFormat/>
    <w:rsid w:val="00B8347B"/>
    <w:pPr>
      <w:keepNext/>
      <w:spacing w:before="240" w:after="60" w:line="240" w:lineRule="auto"/>
      <w:outlineLvl w:val="2"/>
    </w:pPr>
    <w:rPr>
      <w:rFonts w:ascii="Calibri Light" w:eastAsia="Times New Roman" w:hAnsi="Calibri Light" w:cs="Times New Roman"/>
      <w:b/>
      <w:bCs/>
      <w:sz w:val="26"/>
      <w:szCs w:val="26"/>
    </w:rPr>
  </w:style>
  <w:style w:type="paragraph" w:styleId="Nagwek4">
    <w:name w:val="heading 4"/>
    <w:basedOn w:val="Normalny"/>
    <w:next w:val="Normalny"/>
    <w:link w:val="Nagwek4Znak"/>
    <w:unhideWhenUsed/>
    <w:qFormat/>
    <w:rsid w:val="00B8347B"/>
    <w:pPr>
      <w:keepNext/>
      <w:spacing w:before="240" w:after="60" w:line="240" w:lineRule="auto"/>
      <w:outlineLvl w:val="3"/>
    </w:pPr>
    <w:rPr>
      <w:rFonts w:ascii="Calibri" w:eastAsia="Times New Roman" w:hAnsi="Calibri" w:cs="Times New Roman"/>
      <w:b/>
      <w:bCs/>
      <w:sz w:val="28"/>
      <w:szCs w:val="28"/>
      <w:lang w:eastAsia="ar-SA"/>
    </w:rPr>
  </w:style>
  <w:style w:type="paragraph" w:styleId="Nagwek6">
    <w:name w:val="heading 6"/>
    <w:basedOn w:val="Normalny"/>
    <w:next w:val="Normalny"/>
    <w:link w:val="Nagwek6Znak"/>
    <w:semiHidden/>
    <w:unhideWhenUsed/>
    <w:qFormat/>
    <w:rsid w:val="00B8347B"/>
    <w:pPr>
      <w:spacing w:before="240" w:after="60" w:line="240" w:lineRule="auto"/>
      <w:outlineLvl w:val="5"/>
    </w:pPr>
    <w:rPr>
      <w:rFonts w:ascii="Calibri" w:eastAsia="Times New Roman" w:hAnsi="Calibri"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8347B"/>
    <w:rPr>
      <w:rFonts w:ascii="Times New Roman" w:eastAsia="Times New Roman" w:hAnsi="Times New Roman" w:cs="Times New Roman"/>
      <w:b/>
      <w:bCs/>
      <w:sz w:val="24"/>
      <w:szCs w:val="24"/>
      <w:lang w:eastAsia="pl-PL"/>
    </w:rPr>
  </w:style>
  <w:style w:type="character" w:customStyle="1" w:styleId="Nagwek2Znak">
    <w:name w:val="Nagłówek 2 Znak"/>
    <w:basedOn w:val="Domylnaczcionkaakapitu"/>
    <w:link w:val="Nagwek2"/>
    <w:semiHidden/>
    <w:rsid w:val="00B8347B"/>
    <w:rPr>
      <w:rFonts w:ascii="Calibri Light" w:eastAsia="Times New Roman" w:hAnsi="Calibri Light" w:cs="Times New Roman"/>
      <w:b/>
      <w:bCs/>
      <w:i/>
      <w:iCs/>
      <w:sz w:val="28"/>
      <w:szCs w:val="28"/>
      <w:lang w:eastAsia="ar-SA"/>
    </w:rPr>
  </w:style>
  <w:style w:type="character" w:customStyle="1" w:styleId="Nagwek3Znak">
    <w:name w:val="Nagłówek 3 Znak"/>
    <w:basedOn w:val="Domylnaczcionkaakapitu"/>
    <w:link w:val="Nagwek3"/>
    <w:semiHidden/>
    <w:rsid w:val="00B8347B"/>
    <w:rPr>
      <w:rFonts w:ascii="Calibri Light" w:eastAsia="Times New Roman" w:hAnsi="Calibri Light" w:cs="Times New Roman"/>
      <w:b/>
      <w:bCs/>
      <w:sz w:val="26"/>
      <w:szCs w:val="26"/>
    </w:rPr>
  </w:style>
  <w:style w:type="character" w:customStyle="1" w:styleId="Nagwek4Znak">
    <w:name w:val="Nagłówek 4 Znak"/>
    <w:basedOn w:val="Domylnaczcionkaakapitu"/>
    <w:link w:val="Nagwek4"/>
    <w:rsid w:val="00B8347B"/>
    <w:rPr>
      <w:rFonts w:ascii="Calibri" w:eastAsia="Times New Roman" w:hAnsi="Calibri" w:cs="Times New Roman"/>
      <w:b/>
      <w:bCs/>
      <w:sz w:val="28"/>
      <w:szCs w:val="28"/>
      <w:lang w:eastAsia="ar-SA"/>
    </w:rPr>
  </w:style>
  <w:style w:type="character" w:customStyle="1" w:styleId="Nagwek6Znak">
    <w:name w:val="Nagłówek 6 Znak"/>
    <w:basedOn w:val="Domylnaczcionkaakapitu"/>
    <w:link w:val="Nagwek6"/>
    <w:semiHidden/>
    <w:rsid w:val="00B8347B"/>
    <w:rPr>
      <w:rFonts w:ascii="Calibri" w:eastAsia="Times New Roman" w:hAnsi="Calibri" w:cs="Times New Roman"/>
      <w:b/>
      <w:bCs/>
      <w:lang w:eastAsia="pl-PL"/>
    </w:rPr>
  </w:style>
  <w:style w:type="numbering" w:customStyle="1" w:styleId="Bezlisty1">
    <w:name w:val="Bez listy1"/>
    <w:next w:val="Bezlisty"/>
    <w:semiHidden/>
    <w:rsid w:val="00B8347B"/>
  </w:style>
  <w:style w:type="paragraph" w:customStyle="1" w:styleId="Default">
    <w:name w:val="Default"/>
    <w:rsid w:val="00B8347B"/>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Hipercze">
    <w:name w:val="Hyperlink"/>
    <w:rsid w:val="00B8347B"/>
    <w:rPr>
      <w:color w:val="000080"/>
      <w:u w:val="single"/>
    </w:rPr>
  </w:style>
  <w:style w:type="character" w:customStyle="1" w:styleId="WW8Num1z0">
    <w:name w:val="WW8Num1z0"/>
    <w:rsid w:val="00B8347B"/>
  </w:style>
  <w:style w:type="paragraph" w:customStyle="1" w:styleId="WW-Tekstpodstawowy2">
    <w:name w:val="WW-Tekst podstawowy 2"/>
    <w:basedOn w:val="Normalny"/>
    <w:rsid w:val="00B8347B"/>
    <w:pPr>
      <w:widowControl w:val="0"/>
      <w:spacing w:after="0" w:line="240" w:lineRule="auto"/>
      <w:jc w:val="both"/>
    </w:pPr>
    <w:rPr>
      <w:rFonts w:ascii="Times New Roman" w:eastAsia="Lucida Sans Unicode" w:hAnsi="Times New Roman" w:cs="Times New Roman"/>
      <w:kern w:val="1"/>
      <w:sz w:val="24"/>
      <w:szCs w:val="24"/>
      <w:lang w:eastAsia="pl-PL"/>
    </w:rPr>
  </w:style>
  <w:style w:type="paragraph" w:styleId="NormalnyWeb">
    <w:name w:val="Normal (Web)"/>
    <w:basedOn w:val="Normalny"/>
    <w:uiPriority w:val="99"/>
    <w:rsid w:val="00B8347B"/>
    <w:pPr>
      <w:spacing w:before="100" w:after="100" w:line="240" w:lineRule="auto"/>
    </w:pPr>
    <w:rPr>
      <w:rFonts w:ascii="Times New Roman" w:eastAsia="Times New Roman" w:hAnsi="Times New Roman" w:cs="Times New Roman"/>
      <w:sz w:val="24"/>
      <w:szCs w:val="20"/>
      <w:lang w:eastAsia="pl-PL"/>
    </w:rPr>
  </w:style>
  <w:style w:type="paragraph" w:customStyle="1" w:styleId="Akapitzlist1">
    <w:name w:val="Akapit z listą1"/>
    <w:basedOn w:val="Normalny"/>
    <w:rsid w:val="00B8347B"/>
    <w:pPr>
      <w:ind w:left="720"/>
    </w:pPr>
    <w:rPr>
      <w:rFonts w:ascii="Calibri" w:eastAsia="Times New Roman" w:hAnsi="Calibri" w:cs="Calibri"/>
    </w:rPr>
  </w:style>
  <w:style w:type="paragraph" w:styleId="Tekstpodstawowy">
    <w:name w:val="Body Text"/>
    <w:basedOn w:val="Normalny"/>
    <w:link w:val="TekstpodstawowyZnak"/>
    <w:rsid w:val="00B8347B"/>
    <w:pPr>
      <w:overflowPunct w:val="0"/>
      <w:autoSpaceDE w:val="0"/>
      <w:spacing w:after="0" w:line="240" w:lineRule="auto"/>
      <w:jc w:val="center"/>
      <w:textAlignment w:val="baseline"/>
    </w:pPr>
    <w:rPr>
      <w:rFonts w:ascii="Times New Roman" w:eastAsia="Times New Roman" w:hAnsi="Times New Roman" w:cs="Times New Roman"/>
      <w:b/>
      <w:sz w:val="26"/>
      <w:szCs w:val="20"/>
      <w:lang w:eastAsia="pl-PL"/>
    </w:rPr>
  </w:style>
  <w:style w:type="character" w:customStyle="1" w:styleId="TekstpodstawowyZnak">
    <w:name w:val="Tekst podstawowy Znak"/>
    <w:basedOn w:val="Domylnaczcionkaakapitu"/>
    <w:link w:val="Tekstpodstawowy"/>
    <w:rsid w:val="00B8347B"/>
    <w:rPr>
      <w:rFonts w:ascii="Times New Roman" w:eastAsia="Times New Roman" w:hAnsi="Times New Roman" w:cs="Times New Roman"/>
      <w:b/>
      <w:sz w:val="26"/>
      <w:szCs w:val="20"/>
      <w:lang w:eastAsia="pl-PL"/>
    </w:rPr>
  </w:style>
  <w:style w:type="paragraph" w:styleId="Tytu">
    <w:name w:val="Title"/>
    <w:basedOn w:val="Normalny"/>
    <w:next w:val="Podtytu"/>
    <w:link w:val="TytuZnak"/>
    <w:qFormat/>
    <w:rsid w:val="00B8347B"/>
    <w:pPr>
      <w:spacing w:after="0" w:line="240" w:lineRule="auto"/>
      <w:jc w:val="center"/>
    </w:pPr>
    <w:rPr>
      <w:rFonts w:ascii="Times New Roman" w:eastAsia="Times New Roman" w:hAnsi="Times New Roman" w:cs="Times New Roman"/>
      <w:b/>
      <w:bCs/>
      <w:sz w:val="32"/>
      <w:szCs w:val="24"/>
      <w:lang w:eastAsia="pl-PL"/>
    </w:rPr>
  </w:style>
  <w:style w:type="character" w:customStyle="1" w:styleId="TytuZnak">
    <w:name w:val="Tytuł Znak"/>
    <w:basedOn w:val="Domylnaczcionkaakapitu"/>
    <w:link w:val="Tytu"/>
    <w:rsid w:val="00B8347B"/>
    <w:rPr>
      <w:rFonts w:ascii="Times New Roman" w:eastAsia="Times New Roman" w:hAnsi="Times New Roman" w:cs="Times New Roman"/>
      <w:b/>
      <w:bCs/>
      <w:sz w:val="32"/>
      <w:szCs w:val="24"/>
      <w:lang w:eastAsia="pl-PL"/>
    </w:rPr>
  </w:style>
  <w:style w:type="paragraph" w:styleId="Podtytu">
    <w:name w:val="Subtitle"/>
    <w:basedOn w:val="Normalny"/>
    <w:link w:val="PodtytuZnak"/>
    <w:qFormat/>
    <w:rsid w:val="00B8347B"/>
    <w:pPr>
      <w:spacing w:after="60" w:line="240" w:lineRule="auto"/>
      <w:jc w:val="center"/>
      <w:outlineLvl w:val="1"/>
    </w:pPr>
    <w:rPr>
      <w:rFonts w:ascii="Arial" w:eastAsia="Times New Roman" w:hAnsi="Arial" w:cs="Arial"/>
      <w:sz w:val="24"/>
      <w:szCs w:val="24"/>
      <w:lang w:eastAsia="pl-PL"/>
    </w:rPr>
  </w:style>
  <w:style w:type="character" w:customStyle="1" w:styleId="PodtytuZnak">
    <w:name w:val="Podtytuł Znak"/>
    <w:basedOn w:val="Domylnaczcionkaakapitu"/>
    <w:link w:val="Podtytu"/>
    <w:rsid w:val="00B8347B"/>
    <w:rPr>
      <w:rFonts w:ascii="Arial" w:eastAsia="Times New Roman" w:hAnsi="Arial" w:cs="Arial"/>
      <w:sz w:val="24"/>
      <w:szCs w:val="24"/>
      <w:lang w:eastAsia="pl-PL"/>
    </w:rPr>
  </w:style>
  <w:style w:type="character" w:styleId="Odwoaniedokomentarza">
    <w:name w:val="annotation reference"/>
    <w:uiPriority w:val="99"/>
    <w:rsid w:val="00B8347B"/>
    <w:rPr>
      <w:sz w:val="16"/>
      <w:szCs w:val="16"/>
    </w:rPr>
  </w:style>
  <w:style w:type="paragraph" w:styleId="Tekstkomentarza">
    <w:name w:val="annotation text"/>
    <w:basedOn w:val="Normalny"/>
    <w:link w:val="TekstkomentarzaZnak"/>
    <w:uiPriority w:val="99"/>
    <w:rsid w:val="00B8347B"/>
    <w:pPr>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rsid w:val="00B8347B"/>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rsid w:val="00B8347B"/>
    <w:rPr>
      <w:b/>
      <w:bCs/>
    </w:rPr>
  </w:style>
  <w:style w:type="character" w:customStyle="1" w:styleId="TematkomentarzaZnak">
    <w:name w:val="Temat komentarza Znak"/>
    <w:basedOn w:val="TekstkomentarzaZnak"/>
    <w:link w:val="Tematkomentarza"/>
    <w:rsid w:val="00B8347B"/>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rsid w:val="00B8347B"/>
    <w:pPr>
      <w:spacing w:after="0" w:line="240" w:lineRule="auto"/>
    </w:pPr>
    <w:rPr>
      <w:rFonts w:ascii="Segoe UI" w:eastAsia="Times New Roman" w:hAnsi="Segoe UI" w:cs="Times New Roman"/>
      <w:sz w:val="18"/>
      <w:szCs w:val="18"/>
      <w:lang w:eastAsia="ar-SA"/>
    </w:rPr>
  </w:style>
  <w:style w:type="character" w:customStyle="1" w:styleId="TekstdymkaZnak">
    <w:name w:val="Tekst dymka Znak"/>
    <w:basedOn w:val="Domylnaczcionkaakapitu"/>
    <w:link w:val="Tekstdymka"/>
    <w:uiPriority w:val="99"/>
    <w:rsid w:val="00B8347B"/>
    <w:rPr>
      <w:rFonts w:ascii="Segoe UI" w:eastAsia="Times New Roman" w:hAnsi="Segoe UI" w:cs="Times New Roman"/>
      <w:sz w:val="18"/>
      <w:szCs w:val="18"/>
      <w:lang w:eastAsia="ar-SA"/>
    </w:rPr>
  </w:style>
  <w:style w:type="paragraph" w:styleId="Tekstpodstawowywcity">
    <w:name w:val="Body Text Indent"/>
    <w:basedOn w:val="Normalny"/>
    <w:link w:val="TekstpodstawowywcityZnak"/>
    <w:rsid w:val="00B8347B"/>
    <w:pPr>
      <w:spacing w:after="120" w:line="240" w:lineRule="auto"/>
      <w:ind w:left="283"/>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B8347B"/>
    <w:rPr>
      <w:rFonts w:ascii="Times New Roman" w:eastAsia="Times New Roman" w:hAnsi="Times New Roman" w:cs="Times New Roman"/>
      <w:sz w:val="24"/>
      <w:szCs w:val="24"/>
      <w:lang w:eastAsia="ar-SA"/>
    </w:rPr>
  </w:style>
  <w:style w:type="paragraph" w:styleId="Tekstprzypisudolnego">
    <w:name w:val="footnote text"/>
    <w:basedOn w:val="Normalny"/>
    <w:link w:val="TekstprzypisudolnegoZnak"/>
    <w:uiPriority w:val="99"/>
    <w:rsid w:val="00B8347B"/>
    <w:pPr>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rsid w:val="00B8347B"/>
    <w:rPr>
      <w:rFonts w:ascii="Times New Roman" w:eastAsia="Times New Roman" w:hAnsi="Times New Roman" w:cs="Times New Roman"/>
      <w:sz w:val="20"/>
      <w:szCs w:val="20"/>
      <w:lang w:eastAsia="ar-SA"/>
    </w:rPr>
  </w:style>
  <w:style w:type="character" w:styleId="Odwoanieprzypisudolnego">
    <w:name w:val="footnote reference"/>
    <w:rsid w:val="00B8347B"/>
    <w:rPr>
      <w:vertAlign w:val="superscript"/>
    </w:rPr>
  </w:style>
  <w:style w:type="paragraph" w:styleId="Nagwek">
    <w:name w:val="header"/>
    <w:basedOn w:val="Normalny"/>
    <w:link w:val="NagwekZnak"/>
    <w:uiPriority w:val="99"/>
    <w:rsid w:val="00B8347B"/>
    <w:pPr>
      <w:tabs>
        <w:tab w:val="center" w:pos="4536"/>
        <w:tab w:val="right" w:pos="9072"/>
      </w:tab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uiPriority w:val="99"/>
    <w:rsid w:val="00B8347B"/>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B8347B"/>
    <w:pPr>
      <w:tabs>
        <w:tab w:val="center" w:pos="4536"/>
        <w:tab w:val="right" w:pos="9072"/>
      </w:tabs>
      <w:spacing w:after="0" w:line="240" w:lineRule="auto"/>
    </w:pPr>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rsid w:val="00B8347B"/>
    <w:rPr>
      <w:rFonts w:ascii="Times New Roman" w:eastAsia="Times New Roman" w:hAnsi="Times New Roman" w:cs="Times New Roman"/>
      <w:sz w:val="24"/>
      <w:szCs w:val="24"/>
      <w:lang w:eastAsia="ar-SA"/>
    </w:rPr>
  </w:style>
  <w:style w:type="table" w:styleId="Tabela-Siatka">
    <w:name w:val="Table Grid"/>
    <w:basedOn w:val="Standardowy"/>
    <w:rsid w:val="00B8347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B8347B"/>
    <w:pPr>
      <w:spacing w:after="0" w:line="240" w:lineRule="auto"/>
    </w:pPr>
    <w:rPr>
      <w:rFonts w:ascii="Times New Roman" w:eastAsia="Times New Roman" w:hAnsi="Times New Roman" w:cs="Times New Roman"/>
      <w:sz w:val="24"/>
      <w:szCs w:val="24"/>
      <w:lang w:eastAsia="ar-SA"/>
    </w:rPr>
  </w:style>
  <w:style w:type="character" w:customStyle="1" w:styleId="Nierozpoznanawzmianka1">
    <w:name w:val="Nierozpoznana wzmianka1"/>
    <w:uiPriority w:val="99"/>
    <w:semiHidden/>
    <w:unhideWhenUsed/>
    <w:rsid w:val="00B8347B"/>
    <w:rPr>
      <w:color w:val="808080"/>
      <w:shd w:val="clear" w:color="auto" w:fill="E6E6E6"/>
    </w:rPr>
  </w:style>
  <w:style w:type="character" w:styleId="UyteHipercze">
    <w:name w:val="FollowedHyperlink"/>
    <w:rsid w:val="00B8347B"/>
    <w:rPr>
      <w:color w:val="954F72"/>
      <w:u w:val="single"/>
    </w:rPr>
  </w:style>
  <w:style w:type="paragraph" w:styleId="Akapitzlist">
    <w:name w:val="List Paragraph"/>
    <w:basedOn w:val="Normalny"/>
    <w:uiPriority w:val="34"/>
    <w:qFormat/>
    <w:rsid w:val="00B8347B"/>
    <w:pPr>
      <w:ind w:left="720"/>
      <w:contextualSpacing/>
    </w:pPr>
    <w:rPr>
      <w:rFonts w:ascii="Calibri" w:eastAsia="Calibri" w:hAnsi="Calibri" w:cs="Times New Roman"/>
    </w:rPr>
  </w:style>
  <w:style w:type="character" w:customStyle="1" w:styleId="DeltaViewInsertion">
    <w:name w:val="DeltaView Insertion"/>
    <w:rsid w:val="00B8347B"/>
    <w:rPr>
      <w:b/>
      <w:bCs w:val="0"/>
      <w:i/>
      <w:iCs w:val="0"/>
      <w:spacing w:val="0"/>
    </w:rPr>
  </w:style>
  <w:style w:type="paragraph" w:customStyle="1" w:styleId="Tekstblokowy1">
    <w:name w:val="Tekst blokowy1"/>
    <w:basedOn w:val="Normalny"/>
    <w:rsid w:val="00B8347B"/>
    <w:pPr>
      <w:spacing w:after="0" w:line="240" w:lineRule="auto"/>
      <w:ind w:left="6379" w:right="282" w:hanging="5953"/>
      <w:jc w:val="center"/>
    </w:pPr>
    <w:rPr>
      <w:rFonts w:ascii="Times New Roman" w:eastAsia="Calibri" w:hAnsi="Times New Roman" w:cs="Times New Roman"/>
      <w:sz w:val="20"/>
      <w:szCs w:val="24"/>
      <w:lang w:eastAsia="pl-PL"/>
    </w:rPr>
  </w:style>
  <w:style w:type="paragraph" w:styleId="Tekstprzypisukocowego">
    <w:name w:val="endnote text"/>
    <w:basedOn w:val="Normalny"/>
    <w:link w:val="TekstprzypisukocowegoZnak"/>
    <w:rsid w:val="00B8347B"/>
    <w:pPr>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rsid w:val="00B8347B"/>
    <w:rPr>
      <w:rFonts w:ascii="Times New Roman" w:eastAsia="Times New Roman" w:hAnsi="Times New Roman" w:cs="Times New Roman"/>
      <w:sz w:val="20"/>
      <w:szCs w:val="20"/>
      <w:lang w:eastAsia="ar-SA"/>
    </w:rPr>
  </w:style>
  <w:style w:type="character" w:styleId="Odwoanieprzypisukocowego">
    <w:name w:val="endnote reference"/>
    <w:rsid w:val="00B8347B"/>
    <w:rPr>
      <w:vertAlign w:val="superscript"/>
    </w:rPr>
  </w:style>
  <w:style w:type="paragraph" w:customStyle="1" w:styleId="Tekstpodstawowy23">
    <w:name w:val="Tekst podstawowy 23"/>
    <w:basedOn w:val="Normalny"/>
    <w:rsid w:val="00B8347B"/>
    <w:pPr>
      <w:widowControl w:val="0"/>
      <w:spacing w:after="120" w:line="480" w:lineRule="auto"/>
    </w:pPr>
    <w:rPr>
      <w:rFonts w:ascii="Times New Roman" w:eastAsia="Arial Unicode MS" w:hAnsi="Times New Roman" w:cs="Times New Roman"/>
      <w:kern w:val="1"/>
      <w:sz w:val="24"/>
      <w:szCs w:val="24"/>
      <w:lang w:eastAsia="pl-PL"/>
    </w:rPr>
  </w:style>
  <w:style w:type="character" w:customStyle="1" w:styleId="Znakiprzypiswdolnych">
    <w:name w:val="Znaki przypisów dolnych"/>
    <w:rsid w:val="00B8347B"/>
    <w:rPr>
      <w:vertAlign w:val="superscript"/>
    </w:rPr>
  </w:style>
  <w:style w:type="paragraph" w:customStyle="1" w:styleId="Tekstkomentarza2">
    <w:name w:val="Tekst komentarza2"/>
    <w:basedOn w:val="Normalny"/>
    <w:rsid w:val="00B8347B"/>
    <w:pPr>
      <w:spacing w:after="0" w:line="240" w:lineRule="auto"/>
    </w:pPr>
    <w:rPr>
      <w:rFonts w:ascii="Times New Roman" w:eastAsia="Times New Roman" w:hAnsi="Times New Roman" w:cs="Times New Roman"/>
      <w:kern w:val="1"/>
      <w:sz w:val="20"/>
      <w:szCs w:val="20"/>
      <w:lang w:eastAsia="pl-PL"/>
    </w:rPr>
  </w:style>
  <w:style w:type="character" w:styleId="Numerstrony">
    <w:name w:val="page number"/>
    <w:rsid w:val="00B8347B"/>
  </w:style>
  <w:style w:type="character" w:customStyle="1" w:styleId="ng-binding">
    <w:name w:val="ng-binding"/>
    <w:rsid w:val="00B8347B"/>
  </w:style>
  <w:style w:type="character" w:customStyle="1" w:styleId="apple-converted-space">
    <w:name w:val="apple-converted-space"/>
    <w:rsid w:val="00B8347B"/>
  </w:style>
  <w:style w:type="character" w:customStyle="1" w:styleId="ng-scope">
    <w:name w:val="ng-scope"/>
    <w:rsid w:val="00B8347B"/>
  </w:style>
  <w:style w:type="paragraph" w:customStyle="1" w:styleId="tekst">
    <w:name w:val="tekst"/>
    <w:basedOn w:val="Normalny"/>
    <w:rsid w:val="00B8347B"/>
    <w:pPr>
      <w:suppressLineNumbers/>
      <w:spacing w:before="60" w:after="60" w:line="240" w:lineRule="auto"/>
      <w:jc w:val="both"/>
    </w:pPr>
    <w:rPr>
      <w:rFonts w:ascii="Times New Roman" w:eastAsia="Times New Roman" w:hAnsi="Times New Roman" w:cs="Times New Roman"/>
      <w:sz w:val="24"/>
      <w:szCs w:val="20"/>
      <w:lang w:eastAsia="pl-PL"/>
    </w:rPr>
  </w:style>
  <w:style w:type="character" w:customStyle="1" w:styleId="alb">
    <w:name w:val="a_lb"/>
    <w:basedOn w:val="Domylnaczcionkaakapitu"/>
    <w:rsid w:val="00B8347B"/>
  </w:style>
  <w:style w:type="character" w:styleId="Pogrubienie">
    <w:name w:val="Strong"/>
    <w:uiPriority w:val="22"/>
    <w:qFormat/>
    <w:rsid w:val="00B8347B"/>
    <w:rPr>
      <w:b/>
      <w:bCs/>
    </w:rPr>
  </w:style>
  <w:style w:type="paragraph" w:styleId="Bezodstpw">
    <w:name w:val="No Spacing"/>
    <w:uiPriority w:val="1"/>
    <w:qFormat/>
    <w:rsid w:val="00B8347B"/>
    <w:pPr>
      <w:spacing w:after="0"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B8347B"/>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B8347B"/>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rsid w:val="00B8347B"/>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B8347B"/>
    <w:rPr>
      <w:rFonts w:ascii="Times New Roman" w:eastAsia="Times New Roman" w:hAnsi="Times New Roman" w:cs="Times New Roman"/>
      <w:sz w:val="24"/>
      <w:szCs w:val="24"/>
      <w:lang w:eastAsia="pl-PL"/>
    </w:rPr>
  </w:style>
  <w:style w:type="paragraph" w:customStyle="1" w:styleId="gmail-listparagraphcxsppierwsze">
    <w:name w:val="gmail-listparagraphcxsppierwsze"/>
    <w:basedOn w:val="Normalny"/>
    <w:rsid w:val="00B8347B"/>
    <w:pPr>
      <w:spacing w:before="100" w:beforeAutospacing="1" w:after="100" w:afterAutospacing="1" w:line="240" w:lineRule="auto"/>
    </w:pPr>
    <w:rPr>
      <w:rFonts w:ascii="Calibri" w:eastAsia="Calibri" w:hAnsi="Calibri" w:cs="Calibri"/>
      <w:lang w:eastAsia="pl-PL"/>
    </w:rPr>
  </w:style>
  <w:style w:type="paragraph" w:customStyle="1" w:styleId="gmail-listparagraphcxspdrugie">
    <w:name w:val="gmail-listparagraphcxspdrugie"/>
    <w:basedOn w:val="Normalny"/>
    <w:rsid w:val="00B8347B"/>
    <w:pPr>
      <w:spacing w:before="100" w:beforeAutospacing="1" w:after="100" w:afterAutospacing="1" w:line="240" w:lineRule="auto"/>
    </w:pPr>
    <w:rPr>
      <w:rFonts w:ascii="Calibri" w:eastAsia="Calibri" w:hAnsi="Calibri" w:cs="Calibri"/>
      <w:lang w:eastAsia="pl-PL"/>
    </w:rPr>
  </w:style>
  <w:style w:type="paragraph" w:customStyle="1" w:styleId="gmail-listparagraphcxspnazwisko">
    <w:name w:val="gmail-listparagraphcxspnazwisko"/>
    <w:basedOn w:val="Normalny"/>
    <w:rsid w:val="00B8347B"/>
    <w:pPr>
      <w:spacing w:before="100" w:beforeAutospacing="1" w:after="100" w:afterAutospacing="1" w:line="240" w:lineRule="auto"/>
    </w:pPr>
    <w:rPr>
      <w:rFonts w:ascii="Calibri" w:eastAsia="Calibri" w:hAnsi="Calibri" w:cs="Calibri"/>
      <w:lang w:eastAsia="pl-PL"/>
    </w:rPr>
  </w:style>
  <w:style w:type="paragraph" w:styleId="Tekstpodstawowy2">
    <w:name w:val="Body Text 2"/>
    <w:basedOn w:val="Normalny"/>
    <w:link w:val="Tekstpodstawowy2Znak"/>
    <w:rsid w:val="00B8347B"/>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B8347B"/>
    <w:rPr>
      <w:rFonts w:ascii="Times New Roman" w:eastAsia="Times New Roman" w:hAnsi="Times New Roman" w:cs="Times New Roman"/>
      <w:sz w:val="24"/>
      <w:szCs w:val="24"/>
      <w:lang w:eastAsia="pl-PL"/>
    </w:rPr>
  </w:style>
  <w:style w:type="character" w:customStyle="1" w:styleId="akapitustep1">
    <w:name w:val="akapitustep1"/>
    <w:basedOn w:val="Domylnaczcionkaakapitu"/>
    <w:rsid w:val="00B8347B"/>
  </w:style>
  <w:style w:type="paragraph" w:styleId="Lista5">
    <w:name w:val="List 5"/>
    <w:basedOn w:val="Normalny"/>
    <w:uiPriority w:val="99"/>
    <w:unhideWhenUsed/>
    <w:rsid w:val="00B8347B"/>
    <w:pPr>
      <w:spacing w:after="0" w:line="240" w:lineRule="auto"/>
      <w:ind w:left="1415" w:hanging="283"/>
      <w:contextualSpacing/>
    </w:pPr>
    <w:rPr>
      <w:rFonts w:ascii="Times New Roman" w:eastAsia="Times New Roman" w:hAnsi="Times New Roman" w:cs="Times New Roman"/>
      <w:sz w:val="20"/>
      <w:szCs w:val="20"/>
      <w:lang w:eastAsia="pl-PL"/>
    </w:rPr>
  </w:style>
  <w:style w:type="paragraph" w:styleId="Lista">
    <w:name w:val="List"/>
    <w:basedOn w:val="Normalny"/>
    <w:rsid w:val="00B8347B"/>
    <w:pPr>
      <w:spacing w:after="0" w:line="240" w:lineRule="auto"/>
      <w:ind w:left="283" w:hanging="283"/>
      <w:contextualSpacing/>
    </w:pPr>
    <w:rPr>
      <w:rFonts w:ascii="Times New Roman" w:eastAsia="Times New Roman" w:hAnsi="Times New Roman" w:cs="Times New Roman"/>
      <w:sz w:val="24"/>
      <w:szCs w:val="24"/>
      <w:lang w:eastAsia="pl-PL"/>
    </w:rPr>
  </w:style>
  <w:style w:type="paragraph" w:customStyle="1" w:styleId="text-justify">
    <w:name w:val="text-justify"/>
    <w:basedOn w:val="Normalny"/>
    <w:rsid w:val="00B8347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B8347B"/>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B8347B"/>
    <w:rPr>
      <w:rFonts w:ascii="Times New Roman" w:eastAsia="Times New Roman" w:hAnsi="Times New Roman" w:cs="Times New Roman"/>
      <w:sz w:val="16"/>
      <w:szCs w:val="16"/>
      <w:lang w:eastAsia="pl-PL"/>
    </w:rPr>
  </w:style>
  <w:style w:type="character" w:styleId="Nierozpoznanawzmianka">
    <w:name w:val="Unresolved Mention"/>
    <w:basedOn w:val="Domylnaczcionkaakapitu"/>
    <w:uiPriority w:val="99"/>
    <w:semiHidden/>
    <w:unhideWhenUsed/>
    <w:rsid w:val="00AE0FCD"/>
    <w:rPr>
      <w:color w:val="605E5C"/>
      <w:shd w:val="clear" w:color="auto" w:fill="E1DFDD"/>
    </w:rPr>
  </w:style>
  <w:style w:type="paragraph" w:customStyle="1" w:styleId="konspekt-lista">
    <w:name w:val="konspekt-lista"/>
    <w:basedOn w:val="Normalny"/>
    <w:rsid w:val="009A0BD1"/>
    <w:pPr>
      <w:numPr>
        <w:numId w:val="19"/>
      </w:numPr>
      <w:tabs>
        <w:tab w:val="left" w:pos="0"/>
      </w:tabs>
      <w:suppressAutoHyphens/>
      <w:autoSpaceDN w:val="0"/>
      <w:spacing w:after="0" w:line="276" w:lineRule="auto"/>
      <w:jc w:val="both"/>
      <w:textAlignment w:val="baseline"/>
    </w:pPr>
    <w:rPr>
      <w:rFonts w:ascii="Calibri" w:eastAsia="Times New Roman" w:hAnsi="Calibri" w:cs="Times New Roman"/>
    </w:rPr>
  </w:style>
  <w:style w:type="numbering" w:customStyle="1" w:styleId="LFO3">
    <w:name w:val="LFO3"/>
    <w:rsid w:val="009A0BD1"/>
    <w:pPr>
      <w:numPr>
        <w:numId w:val="19"/>
      </w:numPr>
    </w:pPr>
  </w:style>
  <w:style w:type="paragraph" w:customStyle="1" w:styleId="Tekstpodstawowy21">
    <w:name w:val="Tekst podstawowy 21"/>
    <w:basedOn w:val="Normalny"/>
    <w:rsid w:val="009A0BD1"/>
    <w:pPr>
      <w:suppressAutoHyphens/>
      <w:spacing w:after="120" w:line="480" w:lineRule="auto"/>
    </w:pPr>
    <w:rPr>
      <w:rFonts w:ascii="Times New Roman" w:eastAsia="Times New Roman" w:hAnsi="Times New Roman" w:cs="Times New Roman"/>
      <w:sz w:val="20"/>
      <w:szCs w:val="20"/>
      <w:lang w:eastAsia="pl-PL"/>
    </w:rPr>
  </w:style>
  <w:style w:type="table" w:customStyle="1" w:styleId="Tabela-Siatka1">
    <w:name w:val="Tabela - Siatka1"/>
    <w:basedOn w:val="Standardowy"/>
    <w:next w:val="Tabela-Siatka"/>
    <w:uiPriority w:val="59"/>
    <w:unhideWhenUsed/>
    <w:rsid w:val="009E673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735537">
      <w:bodyDiv w:val="1"/>
      <w:marLeft w:val="0"/>
      <w:marRight w:val="0"/>
      <w:marTop w:val="0"/>
      <w:marBottom w:val="0"/>
      <w:divBdr>
        <w:top w:val="none" w:sz="0" w:space="0" w:color="auto"/>
        <w:left w:val="none" w:sz="0" w:space="0" w:color="auto"/>
        <w:bottom w:val="none" w:sz="0" w:space="0" w:color="auto"/>
        <w:right w:val="none" w:sz="0" w:space="0" w:color="auto"/>
      </w:divBdr>
    </w:div>
    <w:div w:id="51026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uk.chmielnik@vp.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E2DC0-7EBC-488D-8D70-A0E170FE0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10</Pages>
  <Words>3783</Words>
  <Characters>22700</Characters>
  <Application>Microsoft Office Word</Application>
  <DocSecurity>0</DocSecurity>
  <Lines>189</Lines>
  <Paragraphs>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Kułagowska-Ćw</dc:creator>
  <cp:lastModifiedBy>Renata Kułagowska-Ćwiek</cp:lastModifiedBy>
  <cp:revision>14</cp:revision>
  <cp:lastPrinted>2021-05-06T11:42:00Z</cp:lastPrinted>
  <dcterms:created xsi:type="dcterms:W3CDTF">2022-10-23T11:45:00Z</dcterms:created>
  <dcterms:modified xsi:type="dcterms:W3CDTF">2026-04-17T08:08:00Z</dcterms:modified>
</cp:coreProperties>
</file>